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6331D" w14:textId="1C23A73E" w:rsidR="00FF1440" w:rsidRDefault="00701896" w:rsidP="00FF1440">
      <w:pPr>
        <w:rPr>
          <w:rFonts w:ascii="CG Times Bold" w:hAnsi="CG Times Bold"/>
          <w:b/>
          <w:bCs/>
          <w:spacing w:val="-3"/>
        </w:rPr>
      </w:pPr>
      <w:r>
        <w:rPr>
          <w:rFonts w:ascii="CG Times Bold" w:hAnsi="CG Times Bold"/>
          <w:b/>
          <w:bCs/>
          <w:noProof/>
          <w:spacing w:val="-3"/>
          <w:lang w:eastAsia="en-GB"/>
        </w:rPr>
        <w:drawing>
          <wp:inline distT="0" distB="0" distL="0" distR="0" wp14:anchorId="109C3139" wp14:editId="531922B6">
            <wp:extent cx="1102793" cy="428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xters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02793" cy="428625"/>
                    </a:xfrm>
                    <a:prstGeom prst="rect">
                      <a:avLst/>
                    </a:prstGeom>
                    <a:noFill/>
                    <a:ln w="9525">
                      <a:noFill/>
                      <a:miter lim="800000"/>
                      <a:headEnd/>
                      <a:tailEnd/>
                    </a:ln>
                  </pic:spPr>
                </pic:pic>
              </a:graphicData>
            </a:graphic>
          </wp:inline>
        </w:drawing>
      </w:r>
      <w:r w:rsidR="00724BCF">
        <w:rPr>
          <w:rFonts w:ascii="CG Times Bold" w:hAnsi="CG Times Bold"/>
          <w:b/>
          <w:bCs/>
          <w:spacing w:val="-3"/>
        </w:rPr>
        <w:tab/>
      </w:r>
      <w:r w:rsidR="0061211A">
        <w:rPr>
          <w:rFonts w:ascii="CG Times Bold" w:hAnsi="CG Times Bold"/>
          <w:b/>
          <w:bCs/>
          <w:spacing w:val="-3"/>
        </w:rPr>
        <w:t xml:space="preserve">                                                                      </w:t>
      </w:r>
      <w:r w:rsidR="0061211A">
        <w:rPr>
          <w:rFonts w:ascii="CG Times Bold" w:hAnsi="CG Times Bold"/>
          <w:b/>
          <w:bCs/>
          <w:spacing w:val="-3"/>
        </w:rPr>
        <w:tab/>
      </w:r>
    </w:p>
    <w:p w14:paraId="67A29324" w14:textId="61AFB1D5" w:rsidR="00F20770" w:rsidRPr="00D128CA" w:rsidRDefault="00F20770" w:rsidP="00AE1108">
      <w:pPr>
        <w:jc w:val="right"/>
        <w:rPr>
          <w:rFonts w:ascii="Arial" w:hAnsi="Arial" w:cs="Arial"/>
          <w:b/>
          <w:bCs/>
          <w:spacing w:val="-3"/>
          <w:sz w:val="22"/>
          <w:szCs w:val="22"/>
        </w:rPr>
      </w:pPr>
      <w:r w:rsidRPr="00D128CA">
        <w:rPr>
          <w:rFonts w:ascii="Arial" w:hAnsi="Arial" w:cs="Arial"/>
          <w:b/>
          <w:bCs/>
          <w:spacing w:val="-3"/>
          <w:sz w:val="22"/>
          <w:szCs w:val="22"/>
        </w:rPr>
        <w:t>Outline Person Specification</w:t>
      </w:r>
    </w:p>
    <w:p w14:paraId="62F3B7AC" w14:textId="77777777" w:rsidR="00F20770" w:rsidRPr="00D128CA" w:rsidRDefault="00F20770" w:rsidP="00AE1108">
      <w:pPr>
        <w:jc w:val="right"/>
        <w:rPr>
          <w:rFonts w:ascii="Arial" w:hAnsi="Arial" w:cs="Arial"/>
          <w:b/>
          <w:bCs/>
          <w:spacing w:val="-3"/>
          <w:sz w:val="22"/>
          <w:szCs w:val="22"/>
        </w:rPr>
      </w:pPr>
    </w:p>
    <w:p w14:paraId="3ADA3B65" w14:textId="29F0E0B5" w:rsidR="00F20770" w:rsidRPr="00D128CA" w:rsidRDefault="0015723D" w:rsidP="00F20770">
      <w:pPr>
        <w:jc w:val="right"/>
        <w:rPr>
          <w:rFonts w:ascii="Arial" w:hAnsi="Arial" w:cs="Arial"/>
          <w:b/>
          <w:bCs/>
          <w:spacing w:val="-3"/>
          <w:sz w:val="22"/>
          <w:szCs w:val="22"/>
          <w:u w:val="single"/>
        </w:rPr>
      </w:pPr>
      <w:r>
        <w:rPr>
          <w:rFonts w:ascii="Arial" w:hAnsi="Arial" w:cs="Arial"/>
          <w:b/>
          <w:bCs/>
          <w:spacing w:val="-3"/>
          <w:sz w:val="22"/>
          <w:szCs w:val="22"/>
          <w:u w:val="single"/>
        </w:rPr>
        <w:t xml:space="preserve">Procurement </w:t>
      </w:r>
      <w:r w:rsidR="00C45C6A">
        <w:rPr>
          <w:rFonts w:ascii="Arial" w:hAnsi="Arial" w:cs="Arial"/>
          <w:b/>
          <w:bCs/>
          <w:spacing w:val="-3"/>
          <w:sz w:val="22"/>
          <w:szCs w:val="22"/>
          <w:u w:val="single"/>
        </w:rPr>
        <w:t>–</w:t>
      </w:r>
      <w:r w:rsidR="00652FEF">
        <w:rPr>
          <w:rFonts w:ascii="Arial" w:hAnsi="Arial" w:cs="Arial"/>
          <w:b/>
          <w:bCs/>
          <w:spacing w:val="-3"/>
          <w:sz w:val="22"/>
          <w:szCs w:val="22"/>
          <w:u w:val="single"/>
        </w:rPr>
        <w:t xml:space="preserve"> </w:t>
      </w:r>
      <w:r w:rsidR="00C45C6A">
        <w:rPr>
          <w:rFonts w:ascii="Arial" w:hAnsi="Arial" w:cs="Arial"/>
          <w:b/>
          <w:bCs/>
          <w:spacing w:val="-3"/>
          <w:sz w:val="22"/>
          <w:szCs w:val="22"/>
          <w:u w:val="single"/>
        </w:rPr>
        <w:t>Buyer</w:t>
      </w:r>
    </w:p>
    <w:p w14:paraId="61255979" w14:textId="7E22D3EA" w:rsidR="000B36EF" w:rsidRDefault="000B36EF">
      <w:pPr>
        <w:rPr>
          <w:rFonts w:ascii="Arial" w:hAnsi="Arial" w:cs="Arial"/>
          <w:sz w:val="22"/>
          <w:szCs w:val="22"/>
        </w:rPr>
      </w:pPr>
    </w:p>
    <w:p w14:paraId="1928AA5A" w14:textId="77777777" w:rsidR="00AE1108" w:rsidRPr="00D128CA" w:rsidRDefault="00AE1108">
      <w:pPr>
        <w:rPr>
          <w:rFonts w:ascii="Arial" w:hAnsi="Arial" w:cs="Arial"/>
          <w:sz w:val="22"/>
          <w:szCs w:val="22"/>
        </w:rPr>
      </w:pPr>
    </w:p>
    <w:p w14:paraId="4EC7B301" w14:textId="58C80D66" w:rsidR="00E11F96" w:rsidRPr="00D128CA" w:rsidRDefault="0061211A">
      <w:pPr>
        <w:rPr>
          <w:rFonts w:ascii="Arial" w:hAnsi="Arial" w:cs="Arial"/>
          <w:b/>
          <w:sz w:val="22"/>
          <w:szCs w:val="22"/>
        </w:rPr>
      </w:pPr>
      <w:r w:rsidRPr="00D128CA">
        <w:rPr>
          <w:rFonts w:ascii="Arial" w:hAnsi="Arial" w:cs="Arial"/>
          <w:b/>
          <w:sz w:val="22"/>
          <w:szCs w:val="22"/>
          <w:u w:val="single"/>
        </w:rPr>
        <w:t>Principal purpose of the role</w:t>
      </w:r>
    </w:p>
    <w:p w14:paraId="5E2B1463" w14:textId="77777777" w:rsidR="00E11F96" w:rsidRPr="000443CD" w:rsidRDefault="00E11F96">
      <w:pPr>
        <w:rPr>
          <w:rFonts w:ascii="Arial" w:hAnsi="Arial" w:cs="Arial"/>
          <w:b/>
          <w:sz w:val="22"/>
          <w:szCs w:val="22"/>
        </w:rPr>
      </w:pPr>
    </w:p>
    <w:p w14:paraId="01AA9F5F" w14:textId="0AC0874B" w:rsidR="00EE55B7" w:rsidRDefault="00EE55B7" w:rsidP="00EE55B7">
      <w:pPr>
        <w:pStyle w:val="ListParagraph"/>
        <w:numPr>
          <w:ilvl w:val="0"/>
          <w:numId w:val="31"/>
        </w:numPr>
        <w:rPr>
          <w:rFonts w:ascii="Arial" w:hAnsi="Arial" w:cs="Arial"/>
          <w:sz w:val="22"/>
          <w:szCs w:val="22"/>
        </w:rPr>
      </w:pPr>
      <w:r>
        <w:rPr>
          <w:rFonts w:ascii="Arial" w:hAnsi="Arial" w:cs="Arial"/>
          <w:sz w:val="22"/>
          <w:szCs w:val="22"/>
        </w:rPr>
        <w:t>You work closely with internal stakeholders to identify requirements and develop sourcing strategies to reduce costs, improve supplier performance, manage demand, and mitigate risk across Baxters Food Group European</w:t>
      </w:r>
      <w:r w:rsidRPr="000443CD">
        <w:rPr>
          <w:rFonts w:ascii="Arial" w:hAnsi="Arial" w:cs="Arial"/>
          <w:sz w:val="22"/>
          <w:szCs w:val="22"/>
        </w:rPr>
        <w:t xml:space="preserve"> Procurement</w:t>
      </w:r>
      <w:r>
        <w:rPr>
          <w:rFonts w:ascii="Arial" w:hAnsi="Arial" w:cs="Arial"/>
          <w:sz w:val="22"/>
          <w:szCs w:val="22"/>
        </w:rPr>
        <w:t>.</w:t>
      </w:r>
    </w:p>
    <w:p w14:paraId="0ECFAECA" w14:textId="77777777" w:rsidR="000443CD" w:rsidRPr="00900AB0" w:rsidRDefault="000443CD" w:rsidP="00900AB0">
      <w:pPr>
        <w:rPr>
          <w:rFonts w:ascii="Arial" w:hAnsi="Arial" w:cs="Arial"/>
          <w:sz w:val="22"/>
          <w:szCs w:val="22"/>
        </w:rPr>
      </w:pPr>
    </w:p>
    <w:p w14:paraId="0E43CB75" w14:textId="77777777" w:rsidR="00EE55B7" w:rsidRDefault="00EE55B7" w:rsidP="000443CD">
      <w:pPr>
        <w:pStyle w:val="ListParagraph"/>
        <w:numPr>
          <w:ilvl w:val="0"/>
          <w:numId w:val="31"/>
        </w:numPr>
        <w:rPr>
          <w:rFonts w:ascii="Arial" w:hAnsi="Arial" w:cs="Arial"/>
          <w:sz w:val="22"/>
          <w:szCs w:val="22"/>
        </w:rPr>
      </w:pPr>
      <w:r>
        <w:rPr>
          <w:rFonts w:ascii="Arial" w:hAnsi="Arial" w:cs="Arial"/>
          <w:sz w:val="22"/>
          <w:szCs w:val="22"/>
        </w:rPr>
        <w:t xml:space="preserve">You ensure strategies remain aligned with business goals over time. </w:t>
      </w:r>
    </w:p>
    <w:p w14:paraId="59E10432" w14:textId="77777777" w:rsidR="00EE55B7" w:rsidRPr="00EE55B7" w:rsidRDefault="00EE55B7" w:rsidP="00EE55B7">
      <w:pPr>
        <w:pStyle w:val="ListParagraph"/>
        <w:rPr>
          <w:rFonts w:ascii="Arial" w:hAnsi="Arial" w:cs="Arial"/>
          <w:sz w:val="22"/>
          <w:szCs w:val="22"/>
        </w:rPr>
      </w:pPr>
    </w:p>
    <w:p w14:paraId="61A3BB6D" w14:textId="09B0BC0F" w:rsidR="00EE55B7" w:rsidRDefault="00EE55B7" w:rsidP="000443CD">
      <w:pPr>
        <w:pStyle w:val="ListParagraph"/>
        <w:numPr>
          <w:ilvl w:val="0"/>
          <w:numId w:val="31"/>
        </w:numPr>
        <w:rPr>
          <w:rFonts w:ascii="Arial" w:hAnsi="Arial" w:cs="Arial"/>
          <w:sz w:val="22"/>
          <w:szCs w:val="22"/>
        </w:rPr>
      </w:pPr>
      <w:r>
        <w:rPr>
          <w:rFonts w:ascii="Arial" w:hAnsi="Arial" w:cs="Arial"/>
          <w:sz w:val="22"/>
          <w:szCs w:val="22"/>
        </w:rPr>
        <w:t>You apply your knowledge of market information, internal business objectives and spend to identify strategic options.</w:t>
      </w:r>
    </w:p>
    <w:p w14:paraId="34DE3205" w14:textId="77777777" w:rsidR="00EE55B7" w:rsidRPr="00EE55B7" w:rsidRDefault="00EE55B7" w:rsidP="00EE55B7">
      <w:pPr>
        <w:pStyle w:val="ListParagraph"/>
        <w:rPr>
          <w:rFonts w:ascii="Arial" w:hAnsi="Arial" w:cs="Arial"/>
          <w:sz w:val="22"/>
          <w:szCs w:val="22"/>
        </w:rPr>
      </w:pPr>
    </w:p>
    <w:p w14:paraId="77E8B114" w14:textId="61BC8B49" w:rsidR="00EE55B7" w:rsidRDefault="00EE55B7" w:rsidP="000443CD">
      <w:pPr>
        <w:pStyle w:val="ListParagraph"/>
        <w:numPr>
          <w:ilvl w:val="0"/>
          <w:numId w:val="31"/>
        </w:numPr>
        <w:rPr>
          <w:rFonts w:ascii="Arial" w:hAnsi="Arial" w:cs="Arial"/>
          <w:sz w:val="22"/>
          <w:szCs w:val="22"/>
        </w:rPr>
      </w:pPr>
      <w:r>
        <w:rPr>
          <w:rFonts w:ascii="Arial" w:hAnsi="Arial" w:cs="Arial"/>
          <w:sz w:val="22"/>
          <w:szCs w:val="22"/>
        </w:rPr>
        <w:t>You prepare and issue requests for quotes, proposal, or information for suppliers</w:t>
      </w:r>
      <w:r w:rsidR="009E321C">
        <w:rPr>
          <w:rFonts w:ascii="Arial" w:hAnsi="Arial" w:cs="Arial"/>
          <w:sz w:val="22"/>
          <w:szCs w:val="22"/>
        </w:rPr>
        <w:t>.</w:t>
      </w:r>
    </w:p>
    <w:p w14:paraId="540F1C89" w14:textId="77777777" w:rsidR="009E321C" w:rsidRPr="009E321C" w:rsidRDefault="009E321C" w:rsidP="009E321C">
      <w:pPr>
        <w:pStyle w:val="ListParagraph"/>
        <w:rPr>
          <w:rFonts w:ascii="Arial" w:hAnsi="Arial" w:cs="Arial"/>
          <w:sz w:val="22"/>
          <w:szCs w:val="22"/>
        </w:rPr>
      </w:pPr>
    </w:p>
    <w:p w14:paraId="2165A8F2" w14:textId="13445336"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 xml:space="preserve">You act as negotiator with suppliers on pricing, terms, </w:t>
      </w:r>
      <w:r w:rsidR="00EB0D44">
        <w:rPr>
          <w:rFonts w:ascii="Arial" w:hAnsi="Arial" w:cs="Arial"/>
          <w:sz w:val="22"/>
          <w:szCs w:val="22"/>
        </w:rPr>
        <w:t>quality,</w:t>
      </w:r>
      <w:r>
        <w:rPr>
          <w:rFonts w:ascii="Arial" w:hAnsi="Arial" w:cs="Arial"/>
          <w:sz w:val="22"/>
          <w:szCs w:val="22"/>
        </w:rPr>
        <w:t xml:space="preserve"> and service.</w:t>
      </w:r>
    </w:p>
    <w:p w14:paraId="3DD430B6" w14:textId="77777777" w:rsidR="009E321C" w:rsidRPr="009E321C" w:rsidRDefault="009E321C" w:rsidP="009E321C">
      <w:pPr>
        <w:pStyle w:val="ListParagraph"/>
        <w:rPr>
          <w:rFonts w:ascii="Arial" w:hAnsi="Arial" w:cs="Arial"/>
          <w:sz w:val="22"/>
          <w:szCs w:val="22"/>
        </w:rPr>
      </w:pPr>
    </w:p>
    <w:p w14:paraId="2E9FA6F1" w14:textId="21F2DE2C"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ensure the development and implementation of contractual frameworks in close cooperation with the legal department.</w:t>
      </w:r>
    </w:p>
    <w:p w14:paraId="2DAA2DB4" w14:textId="77777777" w:rsidR="009E321C" w:rsidRPr="009E321C" w:rsidRDefault="009E321C" w:rsidP="009E321C">
      <w:pPr>
        <w:pStyle w:val="ListParagraph"/>
        <w:rPr>
          <w:rFonts w:ascii="Arial" w:hAnsi="Arial" w:cs="Arial"/>
          <w:sz w:val="22"/>
          <w:szCs w:val="22"/>
        </w:rPr>
      </w:pPr>
    </w:p>
    <w:p w14:paraId="48C7A24D" w14:textId="4ED3AB69"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document and manage supplier expectation, deliverables and key performance metrics as required.</w:t>
      </w:r>
    </w:p>
    <w:p w14:paraId="0CE189FA" w14:textId="77777777" w:rsidR="009E321C" w:rsidRPr="009E321C" w:rsidRDefault="009E321C" w:rsidP="009E321C">
      <w:pPr>
        <w:pStyle w:val="ListParagraph"/>
        <w:rPr>
          <w:rFonts w:ascii="Arial" w:hAnsi="Arial" w:cs="Arial"/>
          <w:sz w:val="22"/>
          <w:szCs w:val="22"/>
        </w:rPr>
      </w:pPr>
    </w:p>
    <w:p w14:paraId="72A707C2" w14:textId="01083F7B"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will work with suppliers to manage contract expectations, delivery, and invoicing to ensure contracts are implemented and agreed on budget.</w:t>
      </w:r>
    </w:p>
    <w:p w14:paraId="39FE2E82" w14:textId="77777777" w:rsidR="009E321C" w:rsidRPr="009E321C" w:rsidRDefault="009E321C" w:rsidP="009E321C">
      <w:pPr>
        <w:pStyle w:val="ListParagraph"/>
        <w:rPr>
          <w:rFonts w:ascii="Arial" w:hAnsi="Arial" w:cs="Arial"/>
          <w:sz w:val="22"/>
          <w:szCs w:val="22"/>
        </w:rPr>
      </w:pPr>
    </w:p>
    <w:p w14:paraId="07D60EB0" w14:textId="159B17CC"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manage the development and maintenance of relationships with key suppliers.</w:t>
      </w:r>
    </w:p>
    <w:p w14:paraId="5D27C000" w14:textId="77777777" w:rsidR="009E321C" w:rsidRPr="009E321C" w:rsidRDefault="009E321C" w:rsidP="009E321C">
      <w:pPr>
        <w:pStyle w:val="ListParagraph"/>
        <w:rPr>
          <w:rFonts w:ascii="Arial" w:hAnsi="Arial" w:cs="Arial"/>
          <w:sz w:val="22"/>
          <w:szCs w:val="22"/>
        </w:rPr>
      </w:pPr>
    </w:p>
    <w:p w14:paraId="08CA8A49" w14:textId="4F45B5DE"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ensure the incorporation of procurement best practices in all procurement processes.</w:t>
      </w:r>
    </w:p>
    <w:p w14:paraId="408FC601" w14:textId="77777777" w:rsidR="009E321C" w:rsidRPr="009E321C" w:rsidRDefault="009E321C" w:rsidP="009E321C">
      <w:pPr>
        <w:pStyle w:val="ListParagraph"/>
        <w:rPr>
          <w:rFonts w:ascii="Arial" w:hAnsi="Arial" w:cs="Arial"/>
          <w:sz w:val="22"/>
          <w:szCs w:val="22"/>
        </w:rPr>
      </w:pPr>
    </w:p>
    <w:p w14:paraId="43DAEBAB" w14:textId="39CCCE04" w:rsidR="009E321C" w:rsidRDefault="009E321C" w:rsidP="000443CD">
      <w:pPr>
        <w:pStyle w:val="ListParagraph"/>
        <w:numPr>
          <w:ilvl w:val="0"/>
          <w:numId w:val="31"/>
        </w:numPr>
        <w:rPr>
          <w:rFonts w:ascii="Arial" w:hAnsi="Arial" w:cs="Arial"/>
          <w:sz w:val="22"/>
          <w:szCs w:val="22"/>
        </w:rPr>
      </w:pPr>
      <w:r>
        <w:rPr>
          <w:rFonts w:ascii="Arial" w:hAnsi="Arial" w:cs="Arial"/>
          <w:sz w:val="22"/>
          <w:szCs w:val="22"/>
        </w:rPr>
        <w:t>You interact with internal risk and compliance groups to ensure procurement strategies address laws, regulations, and risk policies.</w:t>
      </w:r>
    </w:p>
    <w:p w14:paraId="04715F40" w14:textId="77777777" w:rsidR="009E321C" w:rsidRPr="009E321C" w:rsidRDefault="009E321C" w:rsidP="009E321C">
      <w:pPr>
        <w:pStyle w:val="ListParagraph"/>
        <w:rPr>
          <w:rFonts w:ascii="Arial" w:hAnsi="Arial" w:cs="Arial"/>
          <w:sz w:val="22"/>
          <w:szCs w:val="22"/>
        </w:rPr>
      </w:pPr>
    </w:p>
    <w:p w14:paraId="6CD8C885" w14:textId="347804DC" w:rsidR="00EC3EDE" w:rsidRDefault="009E321C" w:rsidP="00D128CA">
      <w:pPr>
        <w:numPr>
          <w:ilvl w:val="0"/>
          <w:numId w:val="31"/>
        </w:numPr>
        <w:rPr>
          <w:rFonts w:ascii="Arial" w:hAnsi="Arial" w:cs="Arial"/>
          <w:sz w:val="22"/>
          <w:szCs w:val="22"/>
        </w:rPr>
      </w:pPr>
      <w:r>
        <w:rPr>
          <w:rFonts w:ascii="Arial" w:hAnsi="Arial" w:cs="Arial"/>
          <w:sz w:val="22"/>
          <w:szCs w:val="22"/>
        </w:rPr>
        <w:t>You a</w:t>
      </w:r>
      <w:r w:rsidR="00EC3EDE">
        <w:rPr>
          <w:rFonts w:ascii="Arial" w:hAnsi="Arial" w:cs="Arial"/>
          <w:sz w:val="22"/>
          <w:szCs w:val="22"/>
        </w:rPr>
        <w:t>ssist the wider supply chain team with maintaining appropriate levels of inventory and driving out waste, risk</w:t>
      </w:r>
      <w:r>
        <w:rPr>
          <w:rFonts w:ascii="Arial" w:hAnsi="Arial" w:cs="Arial"/>
          <w:sz w:val="22"/>
          <w:szCs w:val="22"/>
        </w:rPr>
        <w:t>,</w:t>
      </w:r>
      <w:r w:rsidR="00EC3EDE">
        <w:rPr>
          <w:rFonts w:ascii="Arial" w:hAnsi="Arial" w:cs="Arial"/>
          <w:sz w:val="22"/>
          <w:szCs w:val="22"/>
        </w:rPr>
        <w:t xml:space="preserve"> and exposure.</w:t>
      </w:r>
    </w:p>
    <w:p w14:paraId="3BF44F62" w14:textId="77777777" w:rsidR="00EC3EDE" w:rsidRDefault="00EC3EDE" w:rsidP="00EC3EDE">
      <w:pPr>
        <w:pStyle w:val="ListParagraph"/>
        <w:rPr>
          <w:rFonts w:ascii="Arial" w:hAnsi="Arial" w:cs="Arial"/>
          <w:sz w:val="22"/>
          <w:szCs w:val="22"/>
        </w:rPr>
      </w:pPr>
    </w:p>
    <w:p w14:paraId="240C1232" w14:textId="77777777" w:rsidR="00AE1108" w:rsidRDefault="00AE1108" w:rsidP="0082766F">
      <w:pPr>
        <w:rPr>
          <w:rFonts w:ascii="Arial" w:hAnsi="Arial" w:cs="Arial"/>
          <w:sz w:val="22"/>
          <w:szCs w:val="22"/>
        </w:rPr>
      </w:pPr>
    </w:p>
    <w:p w14:paraId="7515CD09" w14:textId="21C68AD0" w:rsidR="00D364E8" w:rsidRDefault="0061211A">
      <w:pPr>
        <w:rPr>
          <w:rFonts w:ascii="Arial" w:hAnsi="Arial" w:cs="Arial"/>
          <w:b/>
          <w:sz w:val="22"/>
          <w:szCs w:val="22"/>
        </w:rPr>
      </w:pPr>
      <w:r w:rsidRPr="00D128CA">
        <w:rPr>
          <w:rFonts w:ascii="Arial" w:hAnsi="Arial" w:cs="Arial"/>
          <w:b/>
          <w:sz w:val="22"/>
          <w:szCs w:val="22"/>
          <w:u w:val="single"/>
        </w:rPr>
        <w:t>Main accountabilities</w:t>
      </w:r>
    </w:p>
    <w:p w14:paraId="044C4DF7" w14:textId="77777777" w:rsidR="007C1307" w:rsidRPr="00D128CA" w:rsidRDefault="007C1307" w:rsidP="00900AB0">
      <w:pPr>
        <w:spacing w:line="276" w:lineRule="auto"/>
        <w:rPr>
          <w:rFonts w:ascii="Arial" w:hAnsi="Arial" w:cs="Arial"/>
          <w:sz w:val="22"/>
          <w:szCs w:val="22"/>
        </w:rPr>
      </w:pPr>
    </w:p>
    <w:p w14:paraId="7E57ACFB" w14:textId="03DDE8FC" w:rsidR="007C1307" w:rsidRPr="00D128CA" w:rsidRDefault="007C1307" w:rsidP="007C1307">
      <w:pPr>
        <w:pStyle w:val="ListParagraph"/>
        <w:numPr>
          <w:ilvl w:val="0"/>
          <w:numId w:val="29"/>
        </w:numPr>
        <w:spacing w:line="276" w:lineRule="auto"/>
        <w:rPr>
          <w:rFonts w:ascii="Arial" w:hAnsi="Arial" w:cs="Arial"/>
          <w:sz w:val="22"/>
          <w:szCs w:val="22"/>
        </w:rPr>
      </w:pPr>
      <w:bookmarkStart w:id="0" w:name="_Hlk164757792"/>
      <w:r w:rsidRPr="00D128CA">
        <w:rPr>
          <w:rFonts w:ascii="Arial" w:hAnsi="Arial" w:cs="Arial"/>
          <w:sz w:val="22"/>
          <w:szCs w:val="22"/>
        </w:rPr>
        <w:t>Rules, Regulations &amp; Procedures – Implement policies and procedures to conform to group practices</w:t>
      </w:r>
      <w:r w:rsidR="00A24ADC" w:rsidRPr="00D128CA">
        <w:rPr>
          <w:rFonts w:ascii="Arial" w:hAnsi="Arial" w:cs="Arial"/>
          <w:sz w:val="22"/>
          <w:szCs w:val="22"/>
        </w:rPr>
        <w:t xml:space="preserve">. </w:t>
      </w:r>
      <w:r w:rsidRPr="00D128CA">
        <w:rPr>
          <w:rFonts w:ascii="Arial" w:hAnsi="Arial" w:cs="Arial"/>
          <w:sz w:val="22"/>
          <w:szCs w:val="22"/>
        </w:rPr>
        <w:t xml:space="preserve">Develop if necessary, and implement safe working practices, </w:t>
      </w:r>
      <w:r w:rsidR="00A24ADC" w:rsidRPr="00D128CA">
        <w:rPr>
          <w:rFonts w:ascii="Arial" w:hAnsi="Arial" w:cs="Arial"/>
          <w:sz w:val="22"/>
          <w:szCs w:val="22"/>
        </w:rPr>
        <w:t>equipment,</w:t>
      </w:r>
      <w:r w:rsidRPr="00D128CA">
        <w:rPr>
          <w:rFonts w:ascii="Arial" w:hAnsi="Arial" w:cs="Arial"/>
          <w:sz w:val="22"/>
          <w:szCs w:val="22"/>
        </w:rPr>
        <w:t xml:space="preserve"> and work environments in alignment with all appropriate regulations and best practices.</w:t>
      </w:r>
    </w:p>
    <w:p w14:paraId="0494187E" w14:textId="77777777" w:rsidR="007C1307" w:rsidRPr="00D128CA" w:rsidRDefault="007C1307" w:rsidP="00900AB0">
      <w:pPr>
        <w:spacing w:line="276" w:lineRule="auto"/>
        <w:rPr>
          <w:rFonts w:ascii="Arial" w:hAnsi="Arial" w:cs="Arial"/>
          <w:sz w:val="22"/>
          <w:szCs w:val="22"/>
        </w:rPr>
      </w:pPr>
    </w:p>
    <w:p w14:paraId="407C3E44" w14:textId="60E340FD" w:rsidR="007C1307" w:rsidRDefault="007C1307" w:rsidP="007C1307">
      <w:pPr>
        <w:pStyle w:val="ListParagraph"/>
        <w:numPr>
          <w:ilvl w:val="0"/>
          <w:numId w:val="29"/>
        </w:numPr>
        <w:spacing w:line="276" w:lineRule="auto"/>
        <w:rPr>
          <w:rFonts w:ascii="Arial" w:hAnsi="Arial" w:cs="Arial"/>
          <w:sz w:val="22"/>
          <w:szCs w:val="22"/>
        </w:rPr>
      </w:pPr>
      <w:r w:rsidRPr="00D128CA">
        <w:rPr>
          <w:rFonts w:ascii="Arial" w:hAnsi="Arial" w:cs="Arial"/>
          <w:sz w:val="22"/>
          <w:szCs w:val="22"/>
        </w:rPr>
        <w:t xml:space="preserve">Continuous Improvement – Develop use of continuous improvement techniques globally to achieve operational excellence, </w:t>
      </w:r>
      <w:r w:rsidR="00A24ADC" w:rsidRPr="00D128CA">
        <w:rPr>
          <w:rFonts w:ascii="Arial" w:hAnsi="Arial" w:cs="Arial"/>
          <w:sz w:val="22"/>
          <w:szCs w:val="22"/>
        </w:rPr>
        <w:t>efficiency,</w:t>
      </w:r>
      <w:r w:rsidRPr="00D128CA">
        <w:rPr>
          <w:rFonts w:ascii="Arial" w:hAnsi="Arial" w:cs="Arial"/>
          <w:sz w:val="22"/>
          <w:szCs w:val="22"/>
        </w:rPr>
        <w:t xml:space="preserve"> and differentiation from competitors</w:t>
      </w:r>
      <w:r w:rsidR="00A24ADC" w:rsidRPr="00D128CA">
        <w:rPr>
          <w:rFonts w:ascii="Arial" w:hAnsi="Arial" w:cs="Arial"/>
          <w:sz w:val="22"/>
          <w:szCs w:val="22"/>
        </w:rPr>
        <w:t xml:space="preserve">. </w:t>
      </w:r>
      <w:r w:rsidRPr="00D128CA">
        <w:rPr>
          <w:rFonts w:ascii="Arial" w:hAnsi="Arial" w:cs="Arial"/>
          <w:sz w:val="22"/>
          <w:szCs w:val="22"/>
        </w:rPr>
        <w:t xml:space="preserve">Maintain keen awareness of market needs, </w:t>
      </w:r>
      <w:r w:rsidR="00A24ADC" w:rsidRPr="00D128CA">
        <w:rPr>
          <w:rFonts w:ascii="Arial" w:hAnsi="Arial" w:cs="Arial"/>
          <w:sz w:val="22"/>
          <w:szCs w:val="22"/>
        </w:rPr>
        <w:t>opportunities,</w:t>
      </w:r>
      <w:r w:rsidRPr="00D128CA">
        <w:rPr>
          <w:rFonts w:ascii="Arial" w:hAnsi="Arial" w:cs="Arial"/>
          <w:sz w:val="22"/>
          <w:szCs w:val="22"/>
        </w:rPr>
        <w:t xml:space="preserve"> and economic conditions</w:t>
      </w:r>
      <w:r w:rsidR="00A24ADC" w:rsidRPr="00D128CA">
        <w:rPr>
          <w:rFonts w:ascii="Arial" w:hAnsi="Arial" w:cs="Arial"/>
          <w:sz w:val="22"/>
          <w:szCs w:val="22"/>
        </w:rPr>
        <w:t xml:space="preserve">. </w:t>
      </w:r>
      <w:r w:rsidRPr="00D128CA">
        <w:rPr>
          <w:rFonts w:ascii="Arial" w:hAnsi="Arial" w:cs="Arial"/>
          <w:sz w:val="22"/>
          <w:szCs w:val="22"/>
        </w:rPr>
        <w:t>Drive customer and internal operational centred improvements</w:t>
      </w:r>
      <w:r w:rsidR="00A24ADC" w:rsidRPr="00D128CA">
        <w:rPr>
          <w:rFonts w:ascii="Arial" w:hAnsi="Arial" w:cs="Arial"/>
          <w:sz w:val="22"/>
          <w:szCs w:val="22"/>
        </w:rPr>
        <w:t xml:space="preserve">. </w:t>
      </w:r>
      <w:r w:rsidRPr="00D128CA">
        <w:rPr>
          <w:rFonts w:ascii="Arial" w:hAnsi="Arial" w:cs="Arial"/>
          <w:sz w:val="22"/>
          <w:szCs w:val="22"/>
        </w:rPr>
        <w:t>Ensure group consistency through best practice and communication.</w:t>
      </w:r>
    </w:p>
    <w:p w14:paraId="796D7BC9" w14:textId="77777777" w:rsidR="002D7085" w:rsidRPr="00900AB0" w:rsidRDefault="002D7085" w:rsidP="00900AB0">
      <w:pPr>
        <w:rPr>
          <w:rFonts w:ascii="Arial" w:hAnsi="Arial" w:cs="Arial"/>
          <w:sz w:val="22"/>
          <w:szCs w:val="22"/>
        </w:rPr>
      </w:pPr>
    </w:p>
    <w:p w14:paraId="7832B9FD" w14:textId="22712E91" w:rsidR="002D7085" w:rsidRDefault="002D7085" w:rsidP="007C1307">
      <w:pPr>
        <w:pStyle w:val="ListParagraph"/>
        <w:numPr>
          <w:ilvl w:val="0"/>
          <w:numId w:val="29"/>
        </w:numPr>
        <w:spacing w:line="276" w:lineRule="auto"/>
        <w:rPr>
          <w:rFonts w:ascii="Arial" w:hAnsi="Arial" w:cs="Arial"/>
          <w:sz w:val="22"/>
          <w:szCs w:val="22"/>
        </w:rPr>
      </w:pPr>
      <w:r>
        <w:rPr>
          <w:rFonts w:ascii="Arial" w:hAnsi="Arial" w:cs="Arial"/>
          <w:sz w:val="22"/>
          <w:szCs w:val="22"/>
        </w:rPr>
        <w:lastRenderedPageBreak/>
        <w:t xml:space="preserve">Cultural Change </w:t>
      </w:r>
      <w:r w:rsidR="00C66310">
        <w:rPr>
          <w:rFonts w:ascii="Arial" w:hAnsi="Arial" w:cs="Arial"/>
          <w:sz w:val="22"/>
          <w:szCs w:val="22"/>
        </w:rPr>
        <w:t>–</w:t>
      </w:r>
      <w:r>
        <w:rPr>
          <w:rFonts w:ascii="Arial" w:hAnsi="Arial" w:cs="Arial"/>
          <w:sz w:val="22"/>
          <w:szCs w:val="22"/>
        </w:rPr>
        <w:t xml:space="preserve"> </w:t>
      </w:r>
      <w:r w:rsidR="00C66310">
        <w:rPr>
          <w:rFonts w:ascii="Arial" w:hAnsi="Arial" w:cs="Arial"/>
          <w:sz w:val="22"/>
          <w:szCs w:val="22"/>
        </w:rPr>
        <w:t xml:space="preserve">Promote positive cultural </w:t>
      </w:r>
      <w:r w:rsidR="00EF3B88">
        <w:rPr>
          <w:rFonts w:ascii="Arial" w:hAnsi="Arial" w:cs="Arial"/>
          <w:sz w:val="22"/>
          <w:szCs w:val="22"/>
        </w:rPr>
        <w:t xml:space="preserve">change around all sites, </w:t>
      </w:r>
      <w:r w:rsidR="00CD1893">
        <w:rPr>
          <w:rFonts w:ascii="Arial" w:hAnsi="Arial" w:cs="Arial"/>
          <w:sz w:val="22"/>
          <w:szCs w:val="22"/>
        </w:rPr>
        <w:t xml:space="preserve">actively encouraging team approach, greater accountability throughout </w:t>
      </w:r>
      <w:r w:rsidR="005D3E53">
        <w:rPr>
          <w:rFonts w:ascii="Arial" w:hAnsi="Arial" w:cs="Arial"/>
          <w:sz w:val="22"/>
          <w:szCs w:val="22"/>
        </w:rPr>
        <w:t xml:space="preserve">employee base and spirit of open, </w:t>
      </w:r>
      <w:r w:rsidR="00A24ADC">
        <w:rPr>
          <w:rFonts w:ascii="Arial" w:hAnsi="Arial" w:cs="Arial"/>
          <w:sz w:val="22"/>
          <w:szCs w:val="22"/>
        </w:rPr>
        <w:t>honest,</w:t>
      </w:r>
      <w:r w:rsidR="005D3E53">
        <w:rPr>
          <w:rFonts w:ascii="Arial" w:hAnsi="Arial" w:cs="Arial"/>
          <w:sz w:val="22"/>
          <w:szCs w:val="22"/>
        </w:rPr>
        <w:t xml:space="preserve"> and effective communication.</w:t>
      </w:r>
    </w:p>
    <w:p w14:paraId="4D16155F" w14:textId="77777777" w:rsidR="00EF4A0E" w:rsidRPr="00900AB0" w:rsidRDefault="00EF4A0E" w:rsidP="00900AB0">
      <w:pPr>
        <w:rPr>
          <w:rFonts w:ascii="Arial" w:hAnsi="Arial" w:cs="Arial"/>
          <w:sz w:val="22"/>
          <w:szCs w:val="22"/>
        </w:rPr>
      </w:pPr>
    </w:p>
    <w:p w14:paraId="633EBE18" w14:textId="3E25FFE1" w:rsidR="00EF4A0E" w:rsidRPr="00D128CA" w:rsidRDefault="00EF4A0E" w:rsidP="007C1307">
      <w:pPr>
        <w:pStyle w:val="ListParagraph"/>
        <w:numPr>
          <w:ilvl w:val="0"/>
          <w:numId w:val="29"/>
        </w:numPr>
        <w:spacing w:line="276" w:lineRule="auto"/>
        <w:rPr>
          <w:rFonts w:ascii="Arial" w:hAnsi="Arial" w:cs="Arial"/>
          <w:sz w:val="22"/>
          <w:szCs w:val="22"/>
        </w:rPr>
      </w:pPr>
      <w:r>
        <w:rPr>
          <w:rFonts w:ascii="Arial" w:hAnsi="Arial" w:cs="Arial"/>
          <w:sz w:val="22"/>
          <w:szCs w:val="22"/>
        </w:rPr>
        <w:t xml:space="preserve">Best Practice </w:t>
      </w:r>
      <w:r w:rsidR="003F4B43">
        <w:rPr>
          <w:rFonts w:ascii="Arial" w:hAnsi="Arial" w:cs="Arial"/>
          <w:sz w:val="22"/>
          <w:szCs w:val="22"/>
        </w:rPr>
        <w:t>–</w:t>
      </w:r>
      <w:r>
        <w:rPr>
          <w:rFonts w:ascii="Arial" w:hAnsi="Arial" w:cs="Arial"/>
          <w:sz w:val="22"/>
          <w:szCs w:val="22"/>
        </w:rPr>
        <w:t xml:space="preserve"> </w:t>
      </w:r>
      <w:r w:rsidR="003F4B43">
        <w:rPr>
          <w:rFonts w:ascii="Arial" w:hAnsi="Arial" w:cs="Arial"/>
          <w:sz w:val="22"/>
          <w:szCs w:val="22"/>
        </w:rPr>
        <w:t xml:space="preserve">Work with </w:t>
      </w:r>
      <w:r w:rsidR="004F55CE">
        <w:rPr>
          <w:rFonts w:ascii="Arial" w:hAnsi="Arial" w:cs="Arial"/>
          <w:sz w:val="22"/>
          <w:szCs w:val="22"/>
        </w:rPr>
        <w:t xml:space="preserve">the </w:t>
      </w:r>
      <w:r w:rsidR="00F95E54">
        <w:rPr>
          <w:rFonts w:ascii="Arial" w:hAnsi="Arial" w:cs="Arial"/>
          <w:sz w:val="22"/>
          <w:szCs w:val="22"/>
        </w:rPr>
        <w:t>procurement team and wider business</w:t>
      </w:r>
      <w:r w:rsidR="003F4B43">
        <w:rPr>
          <w:rFonts w:ascii="Arial" w:hAnsi="Arial" w:cs="Arial"/>
          <w:sz w:val="22"/>
          <w:szCs w:val="22"/>
        </w:rPr>
        <w:t xml:space="preserve"> on plans to deliver best practice procedure and </w:t>
      </w:r>
      <w:r w:rsidR="008F4F45">
        <w:rPr>
          <w:rFonts w:ascii="Arial" w:hAnsi="Arial" w:cs="Arial"/>
          <w:sz w:val="22"/>
          <w:szCs w:val="22"/>
        </w:rPr>
        <w:t>approach</w:t>
      </w:r>
      <w:r w:rsidR="00F27730">
        <w:rPr>
          <w:rFonts w:ascii="Arial" w:hAnsi="Arial" w:cs="Arial"/>
          <w:sz w:val="22"/>
          <w:szCs w:val="22"/>
        </w:rPr>
        <w:t>;</w:t>
      </w:r>
      <w:r w:rsidR="008F4F45">
        <w:rPr>
          <w:rFonts w:ascii="Arial" w:hAnsi="Arial" w:cs="Arial"/>
          <w:sz w:val="22"/>
          <w:szCs w:val="22"/>
        </w:rPr>
        <w:t xml:space="preserve"> </w:t>
      </w:r>
      <w:r w:rsidR="00F27730">
        <w:rPr>
          <w:rFonts w:ascii="Arial" w:hAnsi="Arial" w:cs="Arial"/>
          <w:sz w:val="22"/>
          <w:szCs w:val="22"/>
        </w:rPr>
        <w:t>p</w:t>
      </w:r>
      <w:r w:rsidR="00F95E54">
        <w:rPr>
          <w:rFonts w:ascii="Arial" w:hAnsi="Arial" w:cs="Arial"/>
          <w:sz w:val="22"/>
          <w:szCs w:val="22"/>
        </w:rPr>
        <w:t>rocure to pay process, supplier negotiations and horizon scanning reporting</w:t>
      </w:r>
      <w:r w:rsidR="00C13010">
        <w:rPr>
          <w:rFonts w:ascii="Arial" w:hAnsi="Arial" w:cs="Arial"/>
          <w:sz w:val="22"/>
          <w:szCs w:val="22"/>
        </w:rPr>
        <w:t>.</w:t>
      </w:r>
    </w:p>
    <w:p w14:paraId="790F7DBA" w14:textId="77777777" w:rsidR="007C1307" w:rsidRPr="00D128CA" w:rsidRDefault="007C1307" w:rsidP="00900AB0">
      <w:pPr>
        <w:spacing w:line="276" w:lineRule="auto"/>
        <w:rPr>
          <w:rFonts w:ascii="Arial" w:hAnsi="Arial" w:cs="Arial"/>
          <w:sz w:val="22"/>
          <w:szCs w:val="22"/>
        </w:rPr>
      </w:pPr>
    </w:p>
    <w:p w14:paraId="62572EB2" w14:textId="56638BB0" w:rsidR="007C1307" w:rsidRDefault="007C1307" w:rsidP="007C1307">
      <w:pPr>
        <w:pStyle w:val="ListParagraph"/>
        <w:numPr>
          <w:ilvl w:val="0"/>
          <w:numId w:val="29"/>
        </w:numPr>
        <w:spacing w:line="276" w:lineRule="auto"/>
        <w:rPr>
          <w:rFonts w:ascii="Arial" w:hAnsi="Arial" w:cs="Arial"/>
          <w:sz w:val="22"/>
          <w:szCs w:val="22"/>
        </w:rPr>
      </w:pPr>
      <w:r w:rsidRPr="00D128CA">
        <w:rPr>
          <w:rFonts w:ascii="Arial" w:hAnsi="Arial" w:cs="Arial"/>
          <w:sz w:val="22"/>
          <w:szCs w:val="22"/>
        </w:rPr>
        <w:t>Strategic Planning</w:t>
      </w:r>
      <w:r>
        <w:rPr>
          <w:rFonts w:ascii="Arial" w:hAnsi="Arial" w:cs="Arial"/>
          <w:sz w:val="22"/>
          <w:szCs w:val="22"/>
        </w:rPr>
        <w:t xml:space="preserve"> – </w:t>
      </w:r>
      <w:r w:rsidR="003227CA">
        <w:rPr>
          <w:rFonts w:ascii="Arial" w:hAnsi="Arial" w:cs="Arial"/>
          <w:sz w:val="22"/>
          <w:szCs w:val="22"/>
        </w:rPr>
        <w:t>Deliver against</w:t>
      </w:r>
      <w:r w:rsidRPr="00D128CA">
        <w:rPr>
          <w:rFonts w:ascii="Arial" w:hAnsi="Arial" w:cs="Arial"/>
          <w:sz w:val="22"/>
          <w:szCs w:val="22"/>
        </w:rPr>
        <w:t xml:space="preserve"> </w:t>
      </w:r>
      <w:r w:rsidR="004F55CE">
        <w:rPr>
          <w:rFonts w:ascii="Arial" w:hAnsi="Arial" w:cs="Arial"/>
          <w:sz w:val="22"/>
          <w:szCs w:val="22"/>
        </w:rPr>
        <w:t xml:space="preserve">a </w:t>
      </w:r>
      <w:r w:rsidRPr="00D128CA">
        <w:rPr>
          <w:rFonts w:ascii="Arial" w:hAnsi="Arial" w:cs="Arial"/>
          <w:sz w:val="22"/>
          <w:szCs w:val="22"/>
        </w:rPr>
        <w:t xml:space="preserve">clear </w:t>
      </w:r>
      <w:r w:rsidR="00F95E54">
        <w:rPr>
          <w:rFonts w:ascii="Arial" w:hAnsi="Arial" w:cs="Arial"/>
          <w:sz w:val="22"/>
          <w:szCs w:val="22"/>
        </w:rPr>
        <w:t xml:space="preserve">procurement strategy </w:t>
      </w:r>
      <w:r w:rsidRPr="00D128CA">
        <w:rPr>
          <w:rFonts w:ascii="Arial" w:hAnsi="Arial" w:cs="Arial"/>
          <w:sz w:val="22"/>
          <w:szCs w:val="22"/>
        </w:rPr>
        <w:t>to support continuous improvement and provision of an efficient service to internal customers.</w:t>
      </w:r>
    </w:p>
    <w:p w14:paraId="45A752AF" w14:textId="77777777" w:rsidR="007C1307" w:rsidRPr="00900AB0" w:rsidRDefault="007C1307" w:rsidP="00900AB0">
      <w:pPr>
        <w:rPr>
          <w:rFonts w:ascii="Arial" w:hAnsi="Arial" w:cs="Arial"/>
          <w:sz w:val="22"/>
          <w:szCs w:val="22"/>
        </w:rPr>
      </w:pPr>
    </w:p>
    <w:p w14:paraId="1FE830C3" w14:textId="1CE54322" w:rsidR="003A18BC" w:rsidRDefault="007C1307" w:rsidP="00FF1440">
      <w:pPr>
        <w:pStyle w:val="ListParagraph"/>
        <w:numPr>
          <w:ilvl w:val="0"/>
          <w:numId w:val="29"/>
        </w:numPr>
        <w:spacing w:line="276" w:lineRule="auto"/>
        <w:rPr>
          <w:rFonts w:ascii="Arial" w:hAnsi="Arial" w:cs="Arial"/>
          <w:sz w:val="22"/>
          <w:szCs w:val="22"/>
        </w:rPr>
      </w:pPr>
      <w:r>
        <w:rPr>
          <w:rFonts w:ascii="Arial" w:hAnsi="Arial" w:cs="Arial"/>
          <w:sz w:val="22"/>
          <w:szCs w:val="22"/>
        </w:rPr>
        <w:t>Company Ambassador – Represent Baxters Food Group where required</w:t>
      </w:r>
      <w:r w:rsidR="00C65EDC">
        <w:rPr>
          <w:rFonts w:ascii="Arial" w:hAnsi="Arial" w:cs="Arial"/>
          <w:sz w:val="22"/>
          <w:szCs w:val="22"/>
        </w:rPr>
        <w:t>, presenting a professional and positive image of the business and actively</w:t>
      </w:r>
      <w:r w:rsidR="00FF1440">
        <w:rPr>
          <w:rFonts w:ascii="Arial" w:hAnsi="Arial" w:cs="Arial"/>
          <w:sz w:val="22"/>
          <w:szCs w:val="22"/>
        </w:rPr>
        <w:t>.</w:t>
      </w:r>
    </w:p>
    <w:bookmarkEnd w:id="0"/>
    <w:p w14:paraId="6A4DD390" w14:textId="481BF95D" w:rsidR="00B009CE" w:rsidRPr="00D128CA" w:rsidRDefault="00B009CE" w:rsidP="00B009CE">
      <w:pPr>
        <w:rPr>
          <w:rFonts w:ascii="Arial" w:hAnsi="Arial" w:cs="Arial"/>
          <w:b/>
          <w:bCs/>
          <w:spacing w:val="-3"/>
          <w:sz w:val="22"/>
          <w:szCs w:val="22"/>
        </w:rPr>
      </w:pPr>
    </w:p>
    <w:p w14:paraId="58346A28" w14:textId="3E493E9A" w:rsidR="00B85C2C" w:rsidRPr="00D128CA" w:rsidRDefault="00B85C2C" w:rsidP="00900AB0">
      <w:pPr>
        <w:rPr>
          <w:rFonts w:ascii="Arial" w:hAnsi="Arial" w:cs="Arial"/>
          <w:b/>
          <w:bCs/>
          <w:spacing w:val="-3"/>
          <w:sz w:val="22"/>
          <w:szCs w:val="22"/>
          <w:u w:val="single"/>
        </w:rPr>
      </w:pPr>
    </w:p>
    <w:p w14:paraId="45CBC76D" w14:textId="77777777" w:rsidR="00B009CE" w:rsidRPr="00D128CA" w:rsidRDefault="00B009CE" w:rsidP="00900AB0">
      <w:pPr>
        <w:rPr>
          <w:rFonts w:ascii="Arial" w:hAnsi="Arial" w:cs="Arial"/>
          <w:b/>
          <w:bCs/>
          <w:spacing w:val="-3"/>
          <w:sz w:val="22"/>
          <w:szCs w:val="22"/>
        </w:rPr>
      </w:pPr>
      <w:r w:rsidRPr="00900AB0">
        <w:rPr>
          <w:rFonts w:ascii="Arial" w:hAnsi="Arial" w:cs="Arial"/>
          <w:b/>
          <w:sz w:val="22"/>
          <w:szCs w:val="22"/>
          <w:u w:val="single"/>
        </w:rPr>
        <w:t>Key Characteristics</w:t>
      </w:r>
    </w:p>
    <w:p w14:paraId="35AE7ABD" w14:textId="77777777" w:rsidR="00B009CE" w:rsidRPr="00D128CA" w:rsidRDefault="00B009CE" w:rsidP="00B009CE">
      <w:pPr>
        <w:jc w:val="both"/>
        <w:rPr>
          <w:rFonts w:ascii="Arial" w:hAnsi="Arial" w:cs="Arial"/>
          <w:b/>
          <w:bCs/>
          <w:spacing w:val="-3"/>
          <w:sz w:val="22"/>
          <w:szCs w:val="22"/>
        </w:rPr>
      </w:pPr>
    </w:p>
    <w:p w14:paraId="06EAEDBE" w14:textId="0A8ACC8B" w:rsidR="00202EBA" w:rsidRDefault="00202EBA" w:rsidP="00202EBA">
      <w:pPr>
        <w:pStyle w:val="BodyText"/>
        <w:numPr>
          <w:ilvl w:val="0"/>
          <w:numId w:val="6"/>
        </w:numPr>
        <w:ind w:left="360"/>
        <w:rPr>
          <w:sz w:val="22"/>
          <w:szCs w:val="22"/>
        </w:rPr>
      </w:pPr>
      <w:bookmarkStart w:id="1" w:name="_Hlk164758376"/>
      <w:r w:rsidRPr="00202EBA">
        <w:rPr>
          <w:sz w:val="22"/>
          <w:szCs w:val="22"/>
        </w:rPr>
        <w:t>6+ years professional working, 3+ in procurement environment</w:t>
      </w:r>
      <w:r w:rsidR="003227CA" w:rsidRPr="00202EBA">
        <w:rPr>
          <w:sz w:val="22"/>
          <w:szCs w:val="22"/>
        </w:rPr>
        <w:t>.</w:t>
      </w:r>
    </w:p>
    <w:p w14:paraId="1DAE7510" w14:textId="17286692" w:rsidR="00202EBA" w:rsidRDefault="00202EBA" w:rsidP="00202EBA">
      <w:pPr>
        <w:pStyle w:val="BodyText"/>
        <w:ind w:left="360"/>
        <w:rPr>
          <w:sz w:val="22"/>
          <w:szCs w:val="22"/>
        </w:rPr>
      </w:pPr>
    </w:p>
    <w:p w14:paraId="655C297A" w14:textId="6A6DA1A0" w:rsidR="00202EBA" w:rsidRPr="00202EBA" w:rsidRDefault="00202EBA" w:rsidP="00202EBA">
      <w:pPr>
        <w:pStyle w:val="BodyText"/>
        <w:numPr>
          <w:ilvl w:val="0"/>
          <w:numId w:val="6"/>
        </w:numPr>
        <w:ind w:left="360"/>
        <w:rPr>
          <w:sz w:val="22"/>
          <w:szCs w:val="22"/>
        </w:rPr>
      </w:pPr>
      <w:r>
        <w:rPr>
          <w:sz w:val="22"/>
          <w:szCs w:val="22"/>
        </w:rPr>
        <w:t xml:space="preserve">Experience in </w:t>
      </w:r>
      <w:r w:rsidR="00CE603C">
        <w:rPr>
          <w:sz w:val="22"/>
          <w:szCs w:val="22"/>
        </w:rPr>
        <w:t xml:space="preserve">procurement of direct spend categories </w:t>
      </w:r>
      <w:r>
        <w:rPr>
          <w:sz w:val="22"/>
          <w:szCs w:val="22"/>
        </w:rPr>
        <w:t>and commercial knowledge</w:t>
      </w:r>
      <w:r w:rsidR="004C4D18">
        <w:rPr>
          <w:sz w:val="22"/>
          <w:szCs w:val="22"/>
        </w:rPr>
        <w:t xml:space="preserve"> </w:t>
      </w:r>
      <w:r>
        <w:rPr>
          <w:sz w:val="22"/>
          <w:szCs w:val="22"/>
        </w:rPr>
        <w:t>/</w:t>
      </w:r>
      <w:r w:rsidR="004C4D18">
        <w:rPr>
          <w:sz w:val="22"/>
          <w:szCs w:val="22"/>
        </w:rPr>
        <w:t xml:space="preserve"> </w:t>
      </w:r>
      <w:r>
        <w:rPr>
          <w:sz w:val="22"/>
          <w:szCs w:val="22"/>
        </w:rPr>
        <w:t xml:space="preserve">basic contract law is a must. </w:t>
      </w:r>
    </w:p>
    <w:p w14:paraId="1AA6F09A" w14:textId="77777777" w:rsidR="00202EBA" w:rsidRDefault="00202EBA" w:rsidP="00AE1108">
      <w:pPr>
        <w:pStyle w:val="ListParagraph"/>
        <w:rPr>
          <w:sz w:val="22"/>
          <w:szCs w:val="22"/>
        </w:rPr>
      </w:pPr>
    </w:p>
    <w:p w14:paraId="4E2B4A59" w14:textId="1A7B5205" w:rsidR="00202EBA" w:rsidRDefault="00202EBA" w:rsidP="00AE1108">
      <w:pPr>
        <w:pStyle w:val="BodyText"/>
        <w:numPr>
          <w:ilvl w:val="0"/>
          <w:numId w:val="6"/>
        </w:numPr>
        <w:ind w:left="360"/>
        <w:rPr>
          <w:sz w:val="22"/>
          <w:szCs w:val="22"/>
        </w:rPr>
      </w:pPr>
      <w:r>
        <w:rPr>
          <w:sz w:val="22"/>
          <w:szCs w:val="22"/>
        </w:rPr>
        <w:t>Experience in food industry is an advantage (e.g. vegetables, oils, packaging)</w:t>
      </w:r>
      <w:r w:rsidR="00CE603C">
        <w:rPr>
          <w:sz w:val="22"/>
          <w:szCs w:val="22"/>
        </w:rPr>
        <w:t>.</w:t>
      </w:r>
    </w:p>
    <w:p w14:paraId="6DD0183D" w14:textId="77777777" w:rsidR="00202EBA" w:rsidRDefault="00202EBA" w:rsidP="00202EBA">
      <w:pPr>
        <w:pStyle w:val="ListParagraph"/>
        <w:rPr>
          <w:sz w:val="22"/>
          <w:szCs w:val="22"/>
        </w:rPr>
      </w:pPr>
    </w:p>
    <w:p w14:paraId="4806021C" w14:textId="00857237" w:rsidR="00202EBA" w:rsidRDefault="00202EBA" w:rsidP="00AE1108">
      <w:pPr>
        <w:pStyle w:val="BodyText"/>
        <w:numPr>
          <w:ilvl w:val="0"/>
          <w:numId w:val="6"/>
        </w:numPr>
        <w:ind w:left="360"/>
        <w:rPr>
          <w:sz w:val="22"/>
          <w:szCs w:val="22"/>
        </w:rPr>
      </w:pPr>
      <w:r>
        <w:rPr>
          <w:sz w:val="22"/>
          <w:szCs w:val="22"/>
        </w:rPr>
        <w:t xml:space="preserve">Completed bachelor’s degree in business, finance, or </w:t>
      </w:r>
      <w:r w:rsidR="00CE603C">
        <w:rPr>
          <w:sz w:val="22"/>
          <w:szCs w:val="22"/>
        </w:rPr>
        <w:t>a related field.</w:t>
      </w:r>
    </w:p>
    <w:bookmarkEnd w:id="1"/>
    <w:p w14:paraId="49277E73" w14:textId="77777777" w:rsidR="004C4D18" w:rsidRDefault="004C4D18" w:rsidP="004C4D18">
      <w:pPr>
        <w:pStyle w:val="ListParagraph"/>
        <w:rPr>
          <w:sz w:val="22"/>
          <w:szCs w:val="22"/>
        </w:rPr>
      </w:pPr>
    </w:p>
    <w:p w14:paraId="49CF7133" w14:textId="77777777" w:rsidR="004C4D18" w:rsidRDefault="004C4D18" w:rsidP="00AE1108">
      <w:pPr>
        <w:pStyle w:val="BodyText"/>
        <w:numPr>
          <w:ilvl w:val="0"/>
          <w:numId w:val="6"/>
        </w:numPr>
        <w:ind w:left="360"/>
        <w:rPr>
          <w:sz w:val="22"/>
          <w:szCs w:val="22"/>
        </w:rPr>
      </w:pPr>
      <w:bookmarkStart w:id="2" w:name="_Hlk164758653"/>
      <w:r>
        <w:rPr>
          <w:sz w:val="22"/>
          <w:szCs w:val="22"/>
        </w:rPr>
        <w:t xml:space="preserve">Deep understanding of </w:t>
      </w:r>
      <w:r w:rsidR="00652FEF">
        <w:rPr>
          <w:sz w:val="22"/>
          <w:szCs w:val="22"/>
        </w:rPr>
        <w:t>s</w:t>
      </w:r>
      <w:r w:rsidR="00AE1108" w:rsidRPr="00AE1108">
        <w:rPr>
          <w:sz w:val="22"/>
          <w:szCs w:val="22"/>
        </w:rPr>
        <w:t xml:space="preserve">ourcing </w:t>
      </w:r>
      <w:r>
        <w:rPr>
          <w:sz w:val="22"/>
          <w:szCs w:val="22"/>
        </w:rPr>
        <w:t xml:space="preserve">and business </w:t>
      </w:r>
      <w:r w:rsidR="00652FEF">
        <w:rPr>
          <w:sz w:val="22"/>
          <w:szCs w:val="22"/>
        </w:rPr>
        <w:t>p</w:t>
      </w:r>
      <w:r w:rsidR="00AE1108" w:rsidRPr="00AE1108">
        <w:rPr>
          <w:sz w:val="22"/>
          <w:szCs w:val="22"/>
        </w:rPr>
        <w:t>rocesses</w:t>
      </w:r>
    </w:p>
    <w:p w14:paraId="36368214" w14:textId="77777777" w:rsidR="004C4D18" w:rsidRDefault="004C4D18" w:rsidP="004C4D18">
      <w:pPr>
        <w:pStyle w:val="ListParagraph"/>
        <w:rPr>
          <w:sz w:val="22"/>
          <w:szCs w:val="22"/>
        </w:rPr>
      </w:pPr>
    </w:p>
    <w:p w14:paraId="0732C923" w14:textId="1293153D" w:rsidR="00AE1108" w:rsidRDefault="004C4D18" w:rsidP="00AE1108">
      <w:pPr>
        <w:pStyle w:val="BodyText"/>
        <w:numPr>
          <w:ilvl w:val="0"/>
          <w:numId w:val="6"/>
        </w:numPr>
        <w:ind w:left="360"/>
        <w:rPr>
          <w:sz w:val="22"/>
          <w:szCs w:val="22"/>
        </w:rPr>
      </w:pPr>
      <w:r>
        <w:rPr>
          <w:sz w:val="22"/>
          <w:szCs w:val="22"/>
        </w:rPr>
        <w:t xml:space="preserve">Experience of </w:t>
      </w:r>
      <w:r w:rsidR="00652FEF">
        <w:rPr>
          <w:sz w:val="22"/>
          <w:szCs w:val="22"/>
        </w:rPr>
        <w:t>c</w:t>
      </w:r>
      <w:r w:rsidR="00AE1108" w:rsidRPr="00AE1108">
        <w:rPr>
          <w:sz w:val="22"/>
          <w:szCs w:val="22"/>
        </w:rPr>
        <w:t xml:space="preserve">ontract </w:t>
      </w:r>
      <w:r w:rsidR="00652FEF">
        <w:rPr>
          <w:sz w:val="22"/>
          <w:szCs w:val="22"/>
        </w:rPr>
        <w:t>n</w:t>
      </w:r>
      <w:r w:rsidR="00AE1108" w:rsidRPr="00AE1108">
        <w:rPr>
          <w:sz w:val="22"/>
          <w:szCs w:val="22"/>
        </w:rPr>
        <w:t>egotiations is required</w:t>
      </w:r>
      <w:r w:rsidR="00AE1108">
        <w:rPr>
          <w:sz w:val="22"/>
          <w:szCs w:val="22"/>
        </w:rPr>
        <w:t>.</w:t>
      </w:r>
    </w:p>
    <w:p w14:paraId="159E3A36" w14:textId="77777777" w:rsidR="00AE1108" w:rsidRDefault="00AE1108" w:rsidP="00AE1108">
      <w:pPr>
        <w:pStyle w:val="BodyText"/>
        <w:rPr>
          <w:sz w:val="22"/>
          <w:szCs w:val="22"/>
        </w:rPr>
      </w:pPr>
    </w:p>
    <w:p w14:paraId="3EF482E8" w14:textId="0476E532" w:rsidR="004C4D18" w:rsidRPr="004C4D18" w:rsidRDefault="004C4D18" w:rsidP="004C4D18">
      <w:pPr>
        <w:pStyle w:val="BodyText"/>
        <w:numPr>
          <w:ilvl w:val="0"/>
          <w:numId w:val="6"/>
        </w:numPr>
        <w:ind w:left="360"/>
        <w:rPr>
          <w:sz w:val="22"/>
          <w:szCs w:val="22"/>
        </w:rPr>
      </w:pPr>
      <w:r>
        <w:rPr>
          <w:sz w:val="22"/>
          <w:szCs w:val="22"/>
        </w:rPr>
        <w:t>You provide customer orientated solutions with good negotiation skills.</w:t>
      </w:r>
    </w:p>
    <w:p w14:paraId="0F2138FB" w14:textId="77777777" w:rsidR="004C4D18" w:rsidRDefault="004C4D18" w:rsidP="004C4D18">
      <w:pPr>
        <w:pStyle w:val="ListParagraph"/>
        <w:rPr>
          <w:sz w:val="22"/>
          <w:szCs w:val="22"/>
        </w:rPr>
      </w:pPr>
    </w:p>
    <w:bookmarkEnd w:id="2"/>
    <w:p w14:paraId="01A76BD9" w14:textId="73253F7C" w:rsidR="008971C9" w:rsidRPr="00D128CA" w:rsidRDefault="008971C9" w:rsidP="008971C9">
      <w:pPr>
        <w:pStyle w:val="BodyText"/>
        <w:numPr>
          <w:ilvl w:val="0"/>
          <w:numId w:val="6"/>
        </w:numPr>
        <w:ind w:left="360"/>
        <w:rPr>
          <w:sz w:val="22"/>
          <w:szCs w:val="22"/>
        </w:rPr>
      </w:pPr>
      <w:r w:rsidRPr="00D128CA">
        <w:rPr>
          <w:sz w:val="22"/>
          <w:szCs w:val="22"/>
        </w:rPr>
        <w:t xml:space="preserve">Confident in dealing with strong operational personalities and able to challenge effectively and not merely accept information provided at face value. </w:t>
      </w:r>
    </w:p>
    <w:p w14:paraId="478CBD1D" w14:textId="77777777" w:rsidR="00B009CE" w:rsidRPr="00D128CA" w:rsidRDefault="00B009CE" w:rsidP="00A90001">
      <w:pPr>
        <w:pStyle w:val="BodyText"/>
        <w:rPr>
          <w:sz w:val="22"/>
          <w:szCs w:val="22"/>
        </w:rPr>
      </w:pPr>
    </w:p>
    <w:p w14:paraId="1514EBF5" w14:textId="44BEAAA4" w:rsidR="00816F41" w:rsidRDefault="008971C9" w:rsidP="00900AB0">
      <w:pPr>
        <w:pStyle w:val="BodyText"/>
        <w:numPr>
          <w:ilvl w:val="0"/>
          <w:numId w:val="6"/>
        </w:numPr>
        <w:ind w:left="360"/>
        <w:rPr>
          <w:sz w:val="22"/>
          <w:szCs w:val="22"/>
        </w:rPr>
      </w:pPr>
      <w:r w:rsidRPr="00D128CA">
        <w:rPr>
          <w:sz w:val="22"/>
          <w:szCs w:val="22"/>
        </w:rPr>
        <w:t xml:space="preserve">Clear ability to “see beyond the numbers” and provide insight as to why the performance was as it was and how the future performance is likely to be impacted by market conditions. </w:t>
      </w:r>
    </w:p>
    <w:p w14:paraId="61A528E6" w14:textId="77777777" w:rsidR="00900AB0" w:rsidRPr="00900AB0" w:rsidRDefault="00900AB0" w:rsidP="00900AB0">
      <w:pPr>
        <w:pStyle w:val="BodyText"/>
        <w:rPr>
          <w:sz w:val="22"/>
          <w:szCs w:val="22"/>
        </w:rPr>
      </w:pPr>
    </w:p>
    <w:p w14:paraId="5EACC86E" w14:textId="6DA8E95E" w:rsidR="008971C9" w:rsidRPr="00D128CA" w:rsidRDefault="008971C9" w:rsidP="008971C9">
      <w:pPr>
        <w:pStyle w:val="BodyText"/>
        <w:numPr>
          <w:ilvl w:val="0"/>
          <w:numId w:val="6"/>
        </w:numPr>
        <w:ind w:left="360"/>
        <w:rPr>
          <w:sz w:val="22"/>
          <w:szCs w:val="22"/>
        </w:rPr>
      </w:pPr>
      <w:bookmarkStart w:id="3" w:name="_Hlk164758973"/>
      <w:r w:rsidRPr="00D128CA">
        <w:rPr>
          <w:sz w:val="22"/>
          <w:szCs w:val="22"/>
        </w:rPr>
        <w:t>Excellent communication skill</w:t>
      </w:r>
      <w:r w:rsidR="003750F3">
        <w:rPr>
          <w:sz w:val="22"/>
          <w:szCs w:val="22"/>
        </w:rPr>
        <w:t>s</w:t>
      </w:r>
      <w:r w:rsidRPr="00D128CA">
        <w:rPr>
          <w:sz w:val="22"/>
          <w:szCs w:val="22"/>
        </w:rPr>
        <w:t>, both written and oral   – confident and effective communicator at all levels, whether informal discussion or formal presentations.</w:t>
      </w:r>
    </w:p>
    <w:p w14:paraId="5329E02A" w14:textId="77777777" w:rsidR="00B009CE" w:rsidRPr="00900AB0" w:rsidRDefault="00B009CE" w:rsidP="00900AB0">
      <w:pPr>
        <w:rPr>
          <w:rFonts w:ascii="Arial" w:hAnsi="Arial" w:cs="Arial"/>
          <w:sz w:val="22"/>
          <w:szCs w:val="22"/>
        </w:rPr>
      </w:pPr>
    </w:p>
    <w:p w14:paraId="61110A08" w14:textId="77777777" w:rsidR="004E4611" w:rsidRPr="00D128CA" w:rsidRDefault="004E4611" w:rsidP="004E4611">
      <w:pPr>
        <w:pStyle w:val="BodyText"/>
        <w:numPr>
          <w:ilvl w:val="0"/>
          <w:numId w:val="25"/>
        </w:numPr>
        <w:ind w:left="360"/>
        <w:rPr>
          <w:sz w:val="22"/>
          <w:szCs w:val="22"/>
        </w:rPr>
      </w:pPr>
      <w:r w:rsidRPr="00D128CA">
        <w:rPr>
          <w:sz w:val="22"/>
          <w:szCs w:val="22"/>
        </w:rPr>
        <w:t>Passion for continuous improvement</w:t>
      </w:r>
      <w:r>
        <w:rPr>
          <w:sz w:val="22"/>
          <w:szCs w:val="22"/>
        </w:rPr>
        <w:t xml:space="preserve"> - c</w:t>
      </w:r>
      <w:r w:rsidRPr="00D128CA">
        <w:rPr>
          <w:sz w:val="22"/>
          <w:szCs w:val="22"/>
        </w:rPr>
        <w:t xml:space="preserve">an confidently &amp; independently lead </w:t>
      </w:r>
      <w:r>
        <w:rPr>
          <w:sz w:val="22"/>
          <w:szCs w:val="22"/>
        </w:rPr>
        <w:t>an agenda</w:t>
      </w:r>
      <w:r w:rsidRPr="00D128CA">
        <w:rPr>
          <w:sz w:val="22"/>
          <w:szCs w:val="22"/>
        </w:rPr>
        <w:t xml:space="preserve"> &amp; drive it forward</w:t>
      </w:r>
      <w:r>
        <w:rPr>
          <w:sz w:val="22"/>
          <w:szCs w:val="22"/>
        </w:rPr>
        <w:t>.</w:t>
      </w:r>
    </w:p>
    <w:p w14:paraId="76AF39FB" w14:textId="77777777" w:rsidR="00CE603C" w:rsidRPr="00CE603C" w:rsidRDefault="00CE603C" w:rsidP="00CE603C">
      <w:pPr>
        <w:rPr>
          <w:sz w:val="22"/>
          <w:szCs w:val="22"/>
        </w:rPr>
      </w:pPr>
    </w:p>
    <w:p w14:paraId="536F7A2F" w14:textId="45F6058E" w:rsidR="00CE603C" w:rsidRPr="00D128CA" w:rsidRDefault="00CE603C" w:rsidP="00B009CE">
      <w:pPr>
        <w:pStyle w:val="BodyText"/>
        <w:numPr>
          <w:ilvl w:val="0"/>
          <w:numId w:val="25"/>
        </w:numPr>
        <w:ind w:left="360"/>
        <w:rPr>
          <w:sz w:val="22"/>
          <w:szCs w:val="22"/>
        </w:rPr>
      </w:pPr>
      <w:r>
        <w:rPr>
          <w:sz w:val="22"/>
          <w:szCs w:val="22"/>
        </w:rPr>
        <w:t>Advanced English, Polish is a plus.</w:t>
      </w:r>
    </w:p>
    <w:p w14:paraId="426E14E4" w14:textId="77777777" w:rsidR="00B009CE" w:rsidRPr="00900AB0" w:rsidRDefault="00B009CE" w:rsidP="00900AB0">
      <w:pPr>
        <w:rPr>
          <w:rFonts w:ascii="Arial" w:hAnsi="Arial" w:cs="Arial"/>
          <w:sz w:val="22"/>
          <w:szCs w:val="22"/>
        </w:rPr>
      </w:pPr>
    </w:p>
    <w:bookmarkEnd w:id="3"/>
    <w:p w14:paraId="2F8E7D04" w14:textId="0A4001B7" w:rsidR="008971C9" w:rsidRPr="00D128CA" w:rsidRDefault="004C4D18" w:rsidP="008971C9">
      <w:pPr>
        <w:pStyle w:val="BodyText"/>
        <w:numPr>
          <w:ilvl w:val="0"/>
          <w:numId w:val="6"/>
        </w:numPr>
        <w:ind w:left="360"/>
        <w:rPr>
          <w:sz w:val="22"/>
          <w:szCs w:val="22"/>
        </w:rPr>
      </w:pPr>
      <w:r>
        <w:rPr>
          <w:sz w:val="22"/>
          <w:szCs w:val="22"/>
        </w:rPr>
        <w:t>You are able to influence and achieve results through relationship management and team orientation</w:t>
      </w:r>
      <w:r w:rsidR="00CE603C">
        <w:rPr>
          <w:sz w:val="22"/>
          <w:szCs w:val="22"/>
        </w:rPr>
        <w:t>.</w:t>
      </w:r>
    </w:p>
    <w:p w14:paraId="0B302DC3" w14:textId="712C46C8" w:rsidR="00900AB0" w:rsidRDefault="00900AB0" w:rsidP="00541803">
      <w:pPr>
        <w:pStyle w:val="BodyText"/>
        <w:rPr>
          <w:sz w:val="22"/>
          <w:szCs w:val="22"/>
        </w:rPr>
      </w:pPr>
    </w:p>
    <w:p w14:paraId="4AA45F84" w14:textId="77777777" w:rsidR="00AE1108" w:rsidRPr="00D128CA" w:rsidRDefault="00AE1108" w:rsidP="00541803">
      <w:pPr>
        <w:pStyle w:val="BodyText"/>
        <w:rPr>
          <w:sz w:val="22"/>
          <w:szCs w:val="22"/>
        </w:rPr>
      </w:pPr>
    </w:p>
    <w:p w14:paraId="677A2C16" w14:textId="77777777" w:rsidR="00541803" w:rsidRPr="00900AB0" w:rsidRDefault="00541803" w:rsidP="00900AB0">
      <w:pPr>
        <w:rPr>
          <w:rFonts w:ascii="Arial" w:hAnsi="Arial" w:cs="Arial"/>
          <w:b/>
          <w:sz w:val="22"/>
          <w:szCs w:val="22"/>
          <w:u w:val="single"/>
        </w:rPr>
      </w:pPr>
      <w:r w:rsidRPr="00900AB0">
        <w:rPr>
          <w:rFonts w:ascii="Arial" w:hAnsi="Arial" w:cs="Arial"/>
          <w:b/>
          <w:sz w:val="22"/>
          <w:szCs w:val="22"/>
          <w:u w:val="single"/>
        </w:rPr>
        <w:t>Location</w:t>
      </w:r>
    </w:p>
    <w:p w14:paraId="54FA237B" w14:textId="77777777" w:rsidR="00541803" w:rsidRPr="00D128CA" w:rsidRDefault="00541803" w:rsidP="00541803">
      <w:pPr>
        <w:jc w:val="both"/>
        <w:rPr>
          <w:rFonts w:ascii="Arial" w:hAnsi="Arial" w:cs="Arial"/>
          <w:b/>
          <w:bCs/>
          <w:spacing w:val="-3"/>
          <w:sz w:val="22"/>
          <w:szCs w:val="22"/>
        </w:rPr>
      </w:pPr>
    </w:p>
    <w:p w14:paraId="60F59833" w14:textId="6BA8D4FE" w:rsidR="000E25C9" w:rsidRPr="00D128CA" w:rsidRDefault="00541803" w:rsidP="000E25C9">
      <w:pPr>
        <w:pStyle w:val="BodyText"/>
        <w:numPr>
          <w:ilvl w:val="0"/>
          <w:numId w:val="6"/>
        </w:numPr>
        <w:ind w:left="360"/>
        <w:rPr>
          <w:sz w:val="22"/>
          <w:szCs w:val="22"/>
        </w:rPr>
      </w:pPr>
      <w:r w:rsidRPr="00D128CA">
        <w:rPr>
          <w:sz w:val="22"/>
          <w:szCs w:val="22"/>
        </w:rPr>
        <w:t xml:space="preserve">Role </w:t>
      </w:r>
      <w:r w:rsidR="00CE603C">
        <w:rPr>
          <w:sz w:val="22"/>
          <w:szCs w:val="22"/>
        </w:rPr>
        <w:t xml:space="preserve">is </w:t>
      </w:r>
      <w:r w:rsidR="00497941">
        <w:rPr>
          <w:sz w:val="22"/>
          <w:szCs w:val="22"/>
        </w:rPr>
        <w:t xml:space="preserve">based </w:t>
      </w:r>
      <w:r w:rsidR="00CE603C">
        <w:rPr>
          <w:sz w:val="22"/>
          <w:szCs w:val="22"/>
        </w:rPr>
        <w:t>a</w:t>
      </w:r>
      <w:r w:rsidR="00497941">
        <w:rPr>
          <w:sz w:val="22"/>
          <w:szCs w:val="22"/>
        </w:rPr>
        <w:t xml:space="preserve">t </w:t>
      </w:r>
      <w:r w:rsidR="00CE603C">
        <w:rPr>
          <w:sz w:val="22"/>
          <w:szCs w:val="22"/>
        </w:rPr>
        <w:t xml:space="preserve">the </w:t>
      </w:r>
      <w:r w:rsidR="00497941">
        <w:rPr>
          <w:sz w:val="22"/>
          <w:szCs w:val="22"/>
        </w:rPr>
        <w:t>Fochabers site</w:t>
      </w:r>
      <w:r w:rsidR="00CE603C">
        <w:rPr>
          <w:sz w:val="22"/>
          <w:szCs w:val="22"/>
        </w:rPr>
        <w:t xml:space="preserve">. </w:t>
      </w:r>
      <w:r w:rsidR="000E25C9">
        <w:rPr>
          <w:sz w:val="22"/>
          <w:szCs w:val="22"/>
        </w:rPr>
        <w:t xml:space="preserve">Travel will be required to any part of the </w:t>
      </w:r>
      <w:r w:rsidR="00A24ADC">
        <w:rPr>
          <w:sz w:val="22"/>
          <w:szCs w:val="22"/>
        </w:rPr>
        <w:t>group,</w:t>
      </w:r>
      <w:r w:rsidR="000E25C9">
        <w:rPr>
          <w:sz w:val="22"/>
          <w:szCs w:val="22"/>
        </w:rPr>
        <w:t xml:space="preserve"> as necessary.</w:t>
      </w:r>
    </w:p>
    <w:p w14:paraId="1B2FF735" w14:textId="5A5DF10E" w:rsidR="00541803" w:rsidRPr="00D128CA" w:rsidRDefault="00541803" w:rsidP="000E25C9">
      <w:pPr>
        <w:pStyle w:val="BodyText"/>
        <w:rPr>
          <w:sz w:val="22"/>
          <w:szCs w:val="22"/>
        </w:rPr>
      </w:pPr>
    </w:p>
    <w:sectPr w:rsidR="00541803" w:rsidRPr="00D128CA" w:rsidSect="00B90CA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975"/>
    <w:multiLevelType w:val="hybridMultilevel"/>
    <w:tmpl w:val="C1E4CF9E"/>
    <w:lvl w:ilvl="0" w:tplc="0324B7F2">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16D05"/>
    <w:multiLevelType w:val="hybridMultilevel"/>
    <w:tmpl w:val="66DA3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C2FDD"/>
    <w:multiLevelType w:val="hybridMultilevel"/>
    <w:tmpl w:val="B98C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C6693"/>
    <w:multiLevelType w:val="hybridMultilevel"/>
    <w:tmpl w:val="E0A8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BCF"/>
    <w:multiLevelType w:val="hybridMultilevel"/>
    <w:tmpl w:val="021087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C6E1098"/>
    <w:multiLevelType w:val="hybridMultilevel"/>
    <w:tmpl w:val="92D8E0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87FC9"/>
    <w:multiLevelType w:val="hybridMultilevel"/>
    <w:tmpl w:val="433A7C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53825"/>
    <w:multiLevelType w:val="hybridMultilevel"/>
    <w:tmpl w:val="320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332A"/>
    <w:multiLevelType w:val="hybridMultilevel"/>
    <w:tmpl w:val="BF3A9076"/>
    <w:lvl w:ilvl="0" w:tplc="6616B4C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11C84"/>
    <w:multiLevelType w:val="hybridMultilevel"/>
    <w:tmpl w:val="3CB2C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F03CB"/>
    <w:multiLevelType w:val="hybridMultilevel"/>
    <w:tmpl w:val="5882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714A2"/>
    <w:multiLevelType w:val="hybridMultilevel"/>
    <w:tmpl w:val="74C4E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DD5385"/>
    <w:multiLevelType w:val="hybridMultilevel"/>
    <w:tmpl w:val="1ED4FC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3202C"/>
    <w:multiLevelType w:val="hybridMultilevel"/>
    <w:tmpl w:val="04E4F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9C7A63"/>
    <w:multiLevelType w:val="hybridMultilevel"/>
    <w:tmpl w:val="064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52559"/>
    <w:multiLevelType w:val="hybridMultilevel"/>
    <w:tmpl w:val="F20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5547F"/>
    <w:multiLevelType w:val="hybridMultilevel"/>
    <w:tmpl w:val="8EB2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4C4A"/>
    <w:multiLevelType w:val="hybridMultilevel"/>
    <w:tmpl w:val="C9F8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2793E"/>
    <w:multiLevelType w:val="hybridMultilevel"/>
    <w:tmpl w:val="6D664F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7A1CE8"/>
    <w:multiLevelType w:val="hybridMultilevel"/>
    <w:tmpl w:val="6D9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37B10"/>
    <w:multiLevelType w:val="hybridMultilevel"/>
    <w:tmpl w:val="C5EC9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31201"/>
    <w:multiLevelType w:val="hybridMultilevel"/>
    <w:tmpl w:val="9FB4277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CE3441"/>
    <w:multiLevelType w:val="hybridMultilevel"/>
    <w:tmpl w:val="A3A6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275B7"/>
    <w:multiLevelType w:val="hybridMultilevel"/>
    <w:tmpl w:val="6F5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7681"/>
    <w:multiLevelType w:val="hybridMultilevel"/>
    <w:tmpl w:val="1C0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A1EA9"/>
    <w:multiLevelType w:val="hybridMultilevel"/>
    <w:tmpl w:val="74FA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AF1354"/>
    <w:multiLevelType w:val="hybridMultilevel"/>
    <w:tmpl w:val="4364E6D0"/>
    <w:lvl w:ilvl="0" w:tplc="0324B7F2">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7524C"/>
    <w:multiLevelType w:val="hybridMultilevel"/>
    <w:tmpl w:val="9D10E1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A54280"/>
    <w:multiLevelType w:val="hybridMultilevel"/>
    <w:tmpl w:val="C69CF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5513E"/>
    <w:multiLevelType w:val="hybridMultilevel"/>
    <w:tmpl w:val="ED28CB08"/>
    <w:lvl w:ilvl="0" w:tplc="0809000F">
      <w:start w:val="1"/>
      <w:numFmt w:val="decimal"/>
      <w:lvlText w:val="%1."/>
      <w:lvlJc w:val="left"/>
      <w:pPr>
        <w:ind w:left="644"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26459C"/>
    <w:multiLevelType w:val="hybridMultilevel"/>
    <w:tmpl w:val="EB42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60F7E"/>
    <w:multiLevelType w:val="hybridMultilevel"/>
    <w:tmpl w:val="21A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4E07"/>
    <w:multiLevelType w:val="hybridMultilevel"/>
    <w:tmpl w:val="2DE2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F3A7D"/>
    <w:multiLevelType w:val="hybridMultilevel"/>
    <w:tmpl w:val="A204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695969">
    <w:abstractNumId w:val="0"/>
  </w:num>
  <w:num w:numId="2" w16cid:durableId="1961719969">
    <w:abstractNumId w:val="26"/>
  </w:num>
  <w:num w:numId="3" w16cid:durableId="1157108834">
    <w:abstractNumId w:val="5"/>
  </w:num>
  <w:num w:numId="4" w16cid:durableId="1080562673">
    <w:abstractNumId w:val="12"/>
  </w:num>
  <w:num w:numId="5" w16cid:durableId="1427775416">
    <w:abstractNumId w:val="7"/>
  </w:num>
  <w:num w:numId="6" w16cid:durableId="1052971092">
    <w:abstractNumId w:val="28"/>
  </w:num>
  <w:num w:numId="7" w16cid:durableId="1652782349">
    <w:abstractNumId w:val="6"/>
  </w:num>
  <w:num w:numId="8" w16cid:durableId="1293486215">
    <w:abstractNumId w:val="23"/>
  </w:num>
  <w:num w:numId="9" w16cid:durableId="869533005">
    <w:abstractNumId w:val="20"/>
  </w:num>
  <w:num w:numId="10" w16cid:durableId="1229607542">
    <w:abstractNumId w:val="22"/>
  </w:num>
  <w:num w:numId="11" w16cid:durableId="1432822127">
    <w:abstractNumId w:val="3"/>
  </w:num>
  <w:num w:numId="12" w16cid:durableId="211775967">
    <w:abstractNumId w:val="30"/>
  </w:num>
  <w:num w:numId="13" w16cid:durableId="1680086567">
    <w:abstractNumId w:val="32"/>
  </w:num>
  <w:num w:numId="14" w16cid:durableId="1110902834">
    <w:abstractNumId w:val="31"/>
  </w:num>
  <w:num w:numId="15" w16cid:durableId="1873807551">
    <w:abstractNumId w:val="2"/>
  </w:num>
  <w:num w:numId="16" w16cid:durableId="290944080">
    <w:abstractNumId w:val="13"/>
  </w:num>
  <w:num w:numId="17" w16cid:durableId="2103793283">
    <w:abstractNumId w:val="14"/>
  </w:num>
  <w:num w:numId="18" w16cid:durableId="949775119">
    <w:abstractNumId w:val="19"/>
  </w:num>
  <w:num w:numId="19" w16cid:durableId="379477822">
    <w:abstractNumId w:val="15"/>
  </w:num>
  <w:num w:numId="20" w16cid:durableId="1077095912">
    <w:abstractNumId w:val="17"/>
  </w:num>
  <w:num w:numId="21" w16cid:durableId="1821342307">
    <w:abstractNumId w:val="10"/>
  </w:num>
  <w:num w:numId="22" w16cid:durableId="1648852200">
    <w:abstractNumId w:val="16"/>
  </w:num>
  <w:num w:numId="23" w16cid:durableId="1183204407">
    <w:abstractNumId w:val="33"/>
  </w:num>
  <w:num w:numId="24" w16cid:durableId="510414002">
    <w:abstractNumId w:val="25"/>
  </w:num>
  <w:num w:numId="25" w16cid:durableId="14552969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6475375">
    <w:abstractNumId w:val="27"/>
  </w:num>
  <w:num w:numId="27" w16cid:durableId="1076248651">
    <w:abstractNumId w:val="29"/>
  </w:num>
  <w:num w:numId="28" w16cid:durableId="1949196449">
    <w:abstractNumId w:val="8"/>
  </w:num>
  <w:num w:numId="29" w16cid:durableId="1767967031">
    <w:abstractNumId w:val="4"/>
  </w:num>
  <w:num w:numId="30" w16cid:durableId="956523591">
    <w:abstractNumId w:val="11"/>
  </w:num>
  <w:num w:numId="31" w16cid:durableId="751006469">
    <w:abstractNumId w:val="21"/>
  </w:num>
  <w:num w:numId="32" w16cid:durableId="1301886095">
    <w:abstractNumId w:val="1"/>
  </w:num>
  <w:num w:numId="33" w16cid:durableId="175852537">
    <w:abstractNumId w:val="9"/>
  </w:num>
  <w:num w:numId="34" w16cid:durableId="738408037">
    <w:abstractNumId w:val="18"/>
  </w:num>
  <w:num w:numId="35" w16cid:durableId="1917245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AC"/>
    <w:rsid w:val="0002541D"/>
    <w:rsid w:val="000443CD"/>
    <w:rsid w:val="00072DC6"/>
    <w:rsid w:val="00080C0D"/>
    <w:rsid w:val="000823F7"/>
    <w:rsid w:val="000A1C28"/>
    <w:rsid w:val="000B36EF"/>
    <w:rsid w:val="000C2E03"/>
    <w:rsid w:val="000D4008"/>
    <w:rsid w:val="000E25C9"/>
    <w:rsid w:val="0015723D"/>
    <w:rsid w:val="00173AD1"/>
    <w:rsid w:val="0018669F"/>
    <w:rsid w:val="001D08AB"/>
    <w:rsid w:val="00202EBA"/>
    <w:rsid w:val="00220B81"/>
    <w:rsid w:val="0026771C"/>
    <w:rsid w:val="00270B40"/>
    <w:rsid w:val="002B1C58"/>
    <w:rsid w:val="002D7085"/>
    <w:rsid w:val="003227CA"/>
    <w:rsid w:val="00351298"/>
    <w:rsid w:val="00374B23"/>
    <w:rsid w:val="003750F3"/>
    <w:rsid w:val="00392660"/>
    <w:rsid w:val="003A18BC"/>
    <w:rsid w:val="003D4F01"/>
    <w:rsid w:val="003F08AC"/>
    <w:rsid w:val="003F4B43"/>
    <w:rsid w:val="004004D5"/>
    <w:rsid w:val="00404941"/>
    <w:rsid w:val="00421F6C"/>
    <w:rsid w:val="00424AB4"/>
    <w:rsid w:val="004409DC"/>
    <w:rsid w:val="00482717"/>
    <w:rsid w:val="0048454E"/>
    <w:rsid w:val="00497941"/>
    <w:rsid w:val="004A4407"/>
    <w:rsid w:val="004C0A0A"/>
    <w:rsid w:val="004C4D18"/>
    <w:rsid w:val="004E4611"/>
    <w:rsid w:val="004F55CE"/>
    <w:rsid w:val="00541803"/>
    <w:rsid w:val="0054236C"/>
    <w:rsid w:val="00551452"/>
    <w:rsid w:val="005627E5"/>
    <w:rsid w:val="005833DB"/>
    <w:rsid w:val="00592F81"/>
    <w:rsid w:val="005B4BC7"/>
    <w:rsid w:val="005B778E"/>
    <w:rsid w:val="005D3E53"/>
    <w:rsid w:val="00610BF3"/>
    <w:rsid w:val="0061211A"/>
    <w:rsid w:val="0062448A"/>
    <w:rsid w:val="00624FA1"/>
    <w:rsid w:val="00652FEF"/>
    <w:rsid w:val="006717A0"/>
    <w:rsid w:val="00683A7F"/>
    <w:rsid w:val="006A2BE4"/>
    <w:rsid w:val="006B7604"/>
    <w:rsid w:val="006C264A"/>
    <w:rsid w:val="00701896"/>
    <w:rsid w:val="00724BCF"/>
    <w:rsid w:val="007749DB"/>
    <w:rsid w:val="0078305D"/>
    <w:rsid w:val="00791546"/>
    <w:rsid w:val="007B76B3"/>
    <w:rsid w:val="007C1307"/>
    <w:rsid w:val="007D5D04"/>
    <w:rsid w:val="007D6491"/>
    <w:rsid w:val="00816F41"/>
    <w:rsid w:val="0082766F"/>
    <w:rsid w:val="008440AC"/>
    <w:rsid w:val="00847561"/>
    <w:rsid w:val="008971C9"/>
    <w:rsid w:val="008A6F19"/>
    <w:rsid w:val="008C6F9D"/>
    <w:rsid w:val="008D2AE6"/>
    <w:rsid w:val="008D447A"/>
    <w:rsid w:val="008D7664"/>
    <w:rsid w:val="008F4F45"/>
    <w:rsid w:val="00900AB0"/>
    <w:rsid w:val="00914E2E"/>
    <w:rsid w:val="00914F53"/>
    <w:rsid w:val="009248BF"/>
    <w:rsid w:val="00957A00"/>
    <w:rsid w:val="00972B31"/>
    <w:rsid w:val="009957D0"/>
    <w:rsid w:val="009C485E"/>
    <w:rsid w:val="009E321C"/>
    <w:rsid w:val="00A05892"/>
    <w:rsid w:val="00A11195"/>
    <w:rsid w:val="00A24ADC"/>
    <w:rsid w:val="00A473FB"/>
    <w:rsid w:val="00A51F90"/>
    <w:rsid w:val="00A52002"/>
    <w:rsid w:val="00A52962"/>
    <w:rsid w:val="00A61F51"/>
    <w:rsid w:val="00A76873"/>
    <w:rsid w:val="00A84AAE"/>
    <w:rsid w:val="00A90001"/>
    <w:rsid w:val="00A9349F"/>
    <w:rsid w:val="00AD0463"/>
    <w:rsid w:val="00AD484C"/>
    <w:rsid w:val="00AE1108"/>
    <w:rsid w:val="00B009CE"/>
    <w:rsid w:val="00B2230B"/>
    <w:rsid w:val="00B33D72"/>
    <w:rsid w:val="00B55341"/>
    <w:rsid w:val="00B6703F"/>
    <w:rsid w:val="00B7095E"/>
    <w:rsid w:val="00B80891"/>
    <w:rsid w:val="00B85C2C"/>
    <w:rsid w:val="00B90CA1"/>
    <w:rsid w:val="00B90CCE"/>
    <w:rsid w:val="00C01D42"/>
    <w:rsid w:val="00C13010"/>
    <w:rsid w:val="00C15BBE"/>
    <w:rsid w:val="00C301ED"/>
    <w:rsid w:val="00C43BFC"/>
    <w:rsid w:val="00C45C6A"/>
    <w:rsid w:val="00C65EDC"/>
    <w:rsid w:val="00C66310"/>
    <w:rsid w:val="00C8260E"/>
    <w:rsid w:val="00CC3542"/>
    <w:rsid w:val="00CC3567"/>
    <w:rsid w:val="00CD1893"/>
    <w:rsid w:val="00CD7246"/>
    <w:rsid w:val="00CE603C"/>
    <w:rsid w:val="00CF17BD"/>
    <w:rsid w:val="00D128CA"/>
    <w:rsid w:val="00D26077"/>
    <w:rsid w:val="00D364E8"/>
    <w:rsid w:val="00D51A82"/>
    <w:rsid w:val="00D82BE4"/>
    <w:rsid w:val="00DE4AE7"/>
    <w:rsid w:val="00E11F96"/>
    <w:rsid w:val="00E67EF5"/>
    <w:rsid w:val="00E90D5F"/>
    <w:rsid w:val="00EB0D44"/>
    <w:rsid w:val="00EC3186"/>
    <w:rsid w:val="00EC3EDE"/>
    <w:rsid w:val="00EE55B7"/>
    <w:rsid w:val="00EE6DCF"/>
    <w:rsid w:val="00EF3B88"/>
    <w:rsid w:val="00EF4A0E"/>
    <w:rsid w:val="00F20770"/>
    <w:rsid w:val="00F27730"/>
    <w:rsid w:val="00F351D5"/>
    <w:rsid w:val="00F37143"/>
    <w:rsid w:val="00F41341"/>
    <w:rsid w:val="00F42F3B"/>
    <w:rsid w:val="00F711FC"/>
    <w:rsid w:val="00F8756A"/>
    <w:rsid w:val="00F95E54"/>
    <w:rsid w:val="00FD3A50"/>
    <w:rsid w:val="00FF1440"/>
    <w:rsid w:val="00FF5051"/>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E82F0"/>
  <w15:docId w15:val="{58D9067E-4F99-458C-979D-18D5C98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F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7EF5"/>
    <w:rPr>
      <w:rFonts w:ascii="Arial" w:hAnsi="Arial" w:cs="Arial"/>
      <w:sz w:val="20"/>
    </w:rPr>
  </w:style>
  <w:style w:type="paragraph" w:styleId="ListParagraph">
    <w:name w:val="List Paragraph"/>
    <w:basedOn w:val="Normal"/>
    <w:qFormat/>
    <w:rsid w:val="00E67EF5"/>
    <w:pPr>
      <w:ind w:left="720"/>
    </w:pPr>
  </w:style>
  <w:style w:type="paragraph" w:styleId="NoSpacing">
    <w:name w:val="No Spacing"/>
    <w:uiPriority w:val="1"/>
    <w:qFormat/>
    <w:rsid w:val="00CD7246"/>
    <w:rPr>
      <w:sz w:val="24"/>
      <w:szCs w:val="24"/>
      <w:lang w:val="en-GB"/>
    </w:rPr>
  </w:style>
  <w:style w:type="character" w:customStyle="1" w:styleId="BodyTextChar">
    <w:name w:val="Body Text Char"/>
    <w:link w:val="BodyText"/>
    <w:semiHidden/>
    <w:rsid w:val="00B009CE"/>
    <w:rPr>
      <w:rFonts w:ascii="Arial" w:hAnsi="Arial" w:cs="Arial"/>
      <w:szCs w:val="24"/>
      <w:lang w:eastAsia="en-US"/>
    </w:rPr>
  </w:style>
  <w:style w:type="paragraph" w:styleId="BalloonText">
    <w:name w:val="Balloon Text"/>
    <w:basedOn w:val="Normal"/>
    <w:link w:val="BalloonTextChar"/>
    <w:uiPriority w:val="99"/>
    <w:semiHidden/>
    <w:unhideWhenUsed/>
    <w:rsid w:val="007D5D04"/>
    <w:rPr>
      <w:rFonts w:ascii="Tahoma" w:hAnsi="Tahoma" w:cs="Tahoma"/>
      <w:sz w:val="16"/>
      <w:szCs w:val="16"/>
    </w:rPr>
  </w:style>
  <w:style w:type="character" w:customStyle="1" w:styleId="BalloonTextChar">
    <w:name w:val="Balloon Text Char"/>
    <w:basedOn w:val="DefaultParagraphFont"/>
    <w:link w:val="BalloonText"/>
    <w:uiPriority w:val="99"/>
    <w:semiHidden/>
    <w:rsid w:val="007D5D04"/>
    <w:rPr>
      <w:rFonts w:ascii="Tahoma" w:hAnsi="Tahoma" w:cs="Tahoma"/>
      <w:sz w:val="16"/>
      <w:szCs w:val="16"/>
      <w:lang w:val="en-GB"/>
    </w:rPr>
  </w:style>
  <w:style w:type="paragraph" w:styleId="BodyText2">
    <w:name w:val="Body Text 2"/>
    <w:basedOn w:val="Normal"/>
    <w:link w:val="BodyText2Char"/>
    <w:uiPriority w:val="99"/>
    <w:unhideWhenUsed/>
    <w:rsid w:val="00F41341"/>
    <w:pPr>
      <w:spacing w:after="120" w:line="480" w:lineRule="auto"/>
    </w:pPr>
  </w:style>
  <w:style w:type="character" w:customStyle="1" w:styleId="BodyText2Char">
    <w:name w:val="Body Text 2 Char"/>
    <w:basedOn w:val="DefaultParagraphFont"/>
    <w:link w:val="BodyText2"/>
    <w:uiPriority w:val="99"/>
    <w:rsid w:val="00F4134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7208209-6b1e-48ad-9926-4d585cd37774}" enabled="1" method="Standard" siteId="{e63a506a-68f4-40f1-a419-585cfeca6876}" contentBits="0" removed="0"/>
</clbl:labelList>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Baxters Food Group</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jmccrea</dc:creator>
  <cp:keywords/>
  <dc:description/>
  <cp:lastModifiedBy>Sharon Hadden</cp:lastModifiedBy>
  <cp:revision>3</cp:revision>
  <cp:lastPrinted>2020-01-06T10:01:00Z</cp:lastPrinted>
  <dcterms:created xsi:type="dcterms:W3CDTF">2024-04-23T08:08:00Z</dcterms:created>
  <dcterms:modified xsi:type="dcterms:W3CDTF">2024-04-23T09:25:00Z</dcterms:modified>
</cp:coreProperties>
</file>